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3C" w:rsidRPr="001A0EC9" w:rsidRDefault="00B6003C" w:rsidP="00B6003C">
      <w:pPr>
        <w:rPr>
          <w:rFonts w:ascii="Times New Roman" w:hAnsi="Times New Roman"/>
          <w:b/>
          <w:szCs w:val="28"/>
          <w:lang w:val="pt-PT"/>
        </w:rPr>
      </w:pPr>
      <w:r w:rsidRPr="001A0EC9">
        <w:rPr>
          <w:rFonts w:ascii="Times New Roman" w:hAnsi="Times New Roman"/>
          <w:b/>
          <w:szCs w:val="28"/>
          <w:lang w:val="pt-PT"/>
        </w:rPr>
        <w:t>ỦY BAN NHÂN DÂN                 CỘNG HÒA XÃ HỘI CHỦ NGHĨA VIỆT NAM</w:t>
      </w:r>
    </w:p>
    <w:p w:rsidR="00B6003C" w:rsidRPr="001A0EC9" w:rsidRDefault="00B6003C" w:rsidP="00B6003C">
      <w:pPr>
        <w:rPr>
          <w:rFonts w:ascii="Times New Roman" w:hAnsi="Times New Roman"/>
          <w:b/>
          <w:szCs w:val="28"/>
          <w:lang w:val="pt-PT"/>
        </w:rPr>
      </w:pPr>
      <w:r w:rsidRPr="001A0EC9">
        <w:rPr>
          <w:rFonts w:ascii="Times New Roman" w:hAnsi="Times New Roman"/>
          <w:b/>
          <w:szCs w:val="28"/>
          <w:lang w:val="pt-PT"/>
        </w:rPr>
        <w:t>THỊ TRẤN ĐỨC THỌ                                  Độc lập – Tự do – Hạnh phúc</w:t>
      </w:r>
    </w:p>
    <w:p w:rsidR="00B6003C" w:rsidRPr="001A0EC9" w:rsidRDefault="001A0EC9" w:rsidP="00B6003C">
      <w:pPr>
        <w:rPr>
          <w:rFonts w:ascii="Times New Roman" w:hAnsi="Times New Roman"/>
          <w:b/>
          <w:szCs w:val="28"/>
          <w:lang w:val="pt-PT"/>
        </w:rPr>
      </w:pPr>
      <w:r>
        <w:rPr>
          <w:rFonts w:ascii="Times New Roman" w:hAnsi="Times New Roman"/>
          <w:i/>
          <w:noProof/>
          <w:szCs w:val="28"/>
        </w:rPr>
        <mc:AlternateContent>
          <mc:Choice Requires="wps">
            <w:drawing>
              <wp:anchor distT="0" distB="0" distL="114300" distR="114300" simplePos="0" relativeHeight="251674624" behindDoc="0" locked="0" layoutInCell="1" allowOverlap="1">
                <wp:simplePos x="0" y="0"/>
                <wp:positionH relativeFrom="column">
                  <wp:posOffset>3110230</wp:posOffset>
                </wp:positionH>
                <wp:positionV relativeFrom="paragraph">
                  <wp:posOffset>11430</wp:posOffset>
                </wp:positionV>
                <wp:extent cx="1896110" cy="0"/>
                <wp:effectExtent l="5080" t="11430" r="13335"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pt,.9pt" to="39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D1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"/>
            </w:pict>
          </mc:Fallback>
        </mc:AlternateContent>
      </w:r>
      <w:r>
        <w:rPr>
          <w:rFonts w:ascii="Times New Roman" w:hAnsi="Times New Roman"/>
          <w:noProof/>
          <w:szCs w:val="28"/>
        </w:rPr>
        <mc:AlternateContent>
          <mc:Choice Requires="wps">
            <w:drawing>
              <wp:anchor distT="0" distB="0" distL="114300" distR="114300" simplePos="0" relativeHeight="251673600" behindDoc="0" locked="0" layoutInCell="1" allowOverlap="1">
                <wp:simplePos x="0" y="0"/>
                <wp:positionH relativeFrom="column">
                  <wp:posOffset>334645</wp:posOffset>
                </wp:positionH>
                <wp:positionV relativeFrom="paragraph">
                  <wp:posOffset>11430</wp:posOffset>
                </wp:positionV>
                <wp:extent cx="899795" cy="0"/>
                <wp:effectExtent l="10795" t="11430" r="13335" b="762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9pt" to="9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dNEgIAACg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"/>
            </w:pict>
          </mc:Fallback>
        </mc:AlternateContent>
      </w:r>
    </w:p>
    <w:p w:rsidR="00B6003C" w:rsidRPr="001A0EC9" w:rsidRDefault="00B6003C" w:rsidP="00B6003C">
      <w:pPr>
        <w:rPr>
          <w:rFonts w:ascii="Times New Roman" w:hAnsi="Times New Roman"/>
          <w:szCs w:val="28"/>
          <w:lang w:val="pt-PT"/>
        </w:rPr>
      </w:pPr>
      <w:r w:rsidRPr="001A0EC9">
        <w:rPr>
          <w:rFonts w:ascii="Times New Roman" w:hAnsi="Times New Roman"/>
          <w:szCs w:val="28"/>
          <w:lang w:val="pt-PT"/>
        </w:rPr>
        <w:t xml:space="preserve">    Số:  401/QĐ-UBND                              </w:t>
      </w:r>
      <w:r w:rsidRPr="001A0EC9">
        <w:rPr>
          <w:rFonts w:ascii="Times New Roman" w:hAnsi="Times New Roman"/>
          <w:i/>
          <w:szCs w:val="28"/>
          <w:lang w:val="pt-PT"/>
        </w:rPr>
        <w:t>Thị Trấn, ngày 31 tháng 12 năm 2021</w:t>
      </w:r>
    </w:p>
    <w:p w:rsidR="00B6003C" w:rsidRPr="001A0EC9" w:rsidRDefault="00B6003C" w:rsidP="00B6003C">
      <w:pPr>
        <w:rPr>
          <w:rFonts w:ascii="Times New Roman" w:hAnsi="Times New Roman"/>
          <w:b/>
          <w:szCs w:val="28"/>
          <w:lang w:val="pt-PT"/>
        </w:rPr>
      </w:pPr>
    </w:p>
    <w:p w:rsidR="00B6003C" w:rsidRPr="001A0EC9" w:rsidRDefault="00B6003C" w:rsidP="00B6003C">
      <w:pPr>
        <w:jc w:val="center"/>
        <w:rPr>
          <w:rFonts w:ascii="Times New Roman" w:hAnsi="Times New Roman"/>
          <w:b/>
          <w:szCs w:val="28"/>
          <w:lang w:val="pt-PT"/>
        </w:rPr>
      </w:pPr>
      <w:r w:rsidRPr="001A0EC9">
        <w:rPr>
          <w:rFonts w:ascii="Times New Roman" w:hAnsi="Times New Roman"/>
          <w:b/>
          <w:szCs w:val="28"/>
          <w:lang w:val="pt-PT"/>
        </w:rPr>
        <w:t>QUYẾT ĐỊNH</w:t>
      </w:r>
    </w:p>
    <w:p w:rsidR="00B6003C" w:rsidRPr="001A0EC9" w:rsidRDefault="00B6003C" w:rsidP="00B6003C">
      <w:pPr>
        <w:jc w:val="center"/>
        <w:rPr>
          <w:rFonts w:ascii="Times New Roman" w:hAnsi="Times New Roman"/>
          <w:b/>
          <w:szCs w:val="28"/>
          <w:lang w:val="pt-PT"/>
        </w:rPr>
      </w:pPr>
      <w:r w:rsidRPr="001A0EC9">
        <w:rPr>
          <w:rFonts w:ascii="Times New Roman" w:hAnsi="Times New Roman"/>
          <w:b/>
          <w:szCs w:val="28"/>
          <w:lang w:val="pt-PT"/>
        </w:rPr>
        <w:t>Về việc ban hành quy chế chi tiêu nội bộ năm 2022</w:t>
      </w:r>
    </w:p>
    <w:p w:rsidR="00B6003C" w:rsidRPr="001A0EC9" w:rsidRDefault="001A0EC9" w:rsidP="00B6003C">
      <w:pPr>
        <w:spacing w:line="360" w:lineRule="auto"/>
        <w:ind w:firstLine="720"/>
        <w:jc w:val="both"/>
        <w:rPr>
          <w:rFonts w:ascii="Times New Roman" w:hAnsi="Times New Roman"/>
          <w:szCs w:val="28"/>
          <w:lang w:val="pt-PT"/>
        </w:rPr>
      </w:pPr>
      <w:r>
        <w:rPr>
          <w:rFonts w:ascii="Times New Roman" w:hAnsi="Times New Roman"/>
          <w:i/>
          <w:noProof/>
          <w:szCs w:val="28"/>
        </w:rPr>
        <mc:AlternateContent>
          <mc:Choice Requires="wps">
            <w:drawing>
              <wp:anchor distT="0" distB="0" distL="114300" distR="114300" simplePos="0" relativeHeight="251675648" behindDoc="0" locked="0" layoutInCell="1" allowOverlap="1">
                <wp:simplePos x="0" y="0"/>
                <wp:positionH relativeFrom="column">
                  <wp:posOffset>2014855</wp:posOffset>
                </wp:positionH>
                <wp:positionV relativeFrom="paragraph">
                  <wp:posOffset>13335</wp:posOffset>
                </wp:positionV>
                <wp:extent cx="1896110" cy="0"/>
                <wp:effectExtent l="5080" t="13335" r="1333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1.05pt" to="30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C1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"/>
            </w:pict>
          </mc:Fallback>
        </mc:AlternateContent>
      </w:r>
    </w:p>
    <w:p w:rsidR="00B6003C" w:rsidRPr="001A0EC9" w:rsidRDefault="00B6003C" w:rsidP="00B6003C">
      <w:pPr>
        <w:spacing w:line="360" w:lineRule="auto"/>
        <w:ind w:firstLine="720"/>
        <w:rPr>
          <w:rFonts w:ascii="Times New Roman" w:hAnsi="Times New Roman"/>
          <w:b/>
          <w:szCs w:val="28"/>
          <w:lang w:val="pt-PT"/>
        </w:rPr>
      </w:pPr>
      <w:r w:rsidRPr="001A0EC9">
        <w:rPr>
          <w:rFonts w:ascii="Times New Roman" w:hAnsi="Times New Roman"/>
          <w:b/>
          <w:szCs w:val="28"/>
          <w:lang w:val="pt-PT"/>
        </w:rPr>
        <w:t xml:space="preserve">                               ỦY BAN NHÂN DÂN THỊ TRẤN</w:t>
      </w:r>
    </w:p>
    <w:p w:rsidR="00B6003C" w:rsidRPr="001A0EC9" w:rsidRDefault="00B6003C" w:rsidP="00B6003C">
      <w:pPr>
        <w:spacing w:line="288" w:lineRule="auto"/>
        <w:ind w:firstLine="567"/>
        <w:jc w:val="both"/>
        <w:rPr>
          <w:rFonts w:ascii="Times New Roman" w:hAnsi="Times New Roman"/>
          <w:szCs w:val="28"/>
        </w:rPr>
      </w:pPr>
    </w:p>
    <w:p w:rsidR="00B6003C" w:rsidRPr="001A0EC9" w:rsidRDefault="00B6003C" w:rsidP="00B6003C">
      <w:pPr>
        <w:spacing w:line="336" w:lineRule="auto"/>
        <w:ind w:firstLine="567"/>
        <w:jc w:val="both"/>
        <w:rPr>
          <w:rFonts w:ascii="Times New Roman" w:hAnsi="Times New Roman"/>
          <w:szCs w:val="28"/>
        </w:rPr>
      </w:pPr>
      <w:r w:rsidRPr="001A0EC9">
        <w:rPr>
          <w:rFonts w:ascii="Times New Roman" w:hAnsi="Times New Roman"/>
          <w:szCs w:val="28"/>
        </w:rPr>
        <w:t>Căn cứ Nghị định số 130/2005/NĐ-CP ngày 17/10/2005 của Chính phủ về chế độ tự chủ, tự chịu trách nhiệm về sử dụng biên chế và kinh phí quản lý hành chính đối với các cơ quan nhà nước và Nghị định số 117/2013/NĐ-CP ngày 07/10/2013 của Chính phủ về sửa đổi bổ sung một số điều của Nghị định số 130/2005/NĐ-CP;</w:t>
      </w:r>
    </w:p>
    <w:p w:rsidR="00B6003C" w:rsidRPr="001A0EC9" w:rsidRDefault="00B6003C" w:rsidP="00B6003C">
      <w:pPr>
        <w:pStyle w:val="BodyText1"/>
        <w:shd w:val="clear" w:color="auto" w:fill="auto"/>
        <w:spacing w:before="0" w:line="336" w:lineRule="auto"/>
        <w:ind w:left="20" w:right="40" w:firstLine="700"/>
        <w:rPr>
          <w:snapToGrid w:val="0"/>
          <w:color w:val="000000"/>
          <w:lang w:val="nl-NL"/>
        </w:rPr>
      </w:pPr>
      <w:r w:rsidRPr="001A0EC9">
        <w:rPr>
          <w:spacing w:val="-2"/>
        </w:rPr>
        <w:t>Căn cứ Thông tư liên tịch 71/2014/TTLT-BTC-BNV ngày 30/5/2014 quy định chế độ tự chủ, tự chịu trách nhiệm về sử dụng kinh phí quản lý hành chính đối với cơ quan nhà nước;</w:t>
      </w:r>
      <w:r w:rsidRPr="001A0EC9">
        <w:rPr>
          <w:snapToGrid w:val="0"/>
          <w:color w:val="000000"/>
          <w:lang w:val="nl-NL"/>
        </w:rPr>
        <w:t>Thông tư số 54/2021/TT-BTC ngày 06/7/2021 của Bộ Tài chính về việc sữa đổi, bổ sung khoản 4 điều 35 của Thông tư số 71/2018/TT-BTC ngày 10/8/2018 của Bộ Tài chính;</w:t>
      </w:r>
    </w:p>
    <w:p w:rsidR="00B6003C" w:rsidRPr="001A0EC9" w:rsidRDefault="00B6003C" w:rsidP="00B6003C">
      <w:pPr>
        <w:pStyle w:val="BodyText1"/>
        <w:shd w:val="clear" w:color="auto" w:fill="auto"/>
        <w:spacing w:before="0" w:line="336" w:lineRule="auto"/>
        <w:ind w:left="20" w:right="40" w:firstLine="700"/>
        <w:rPr>
          <w:spacing w:val="-2"/>
          <w:lang w:val="nl-NL"/>
        </w:rPr>
      </w:pPr>
      <w:r w:rsidRPr="001A0EC9">
        <w:rPr>
          <w:snapToGrid w:val="0"/>
          <w:color w:val="000000"/>
          <w:lang w:val="nl-NL"/>
        </w:rPr>
        <w:t>Căn cứ</w:t>
      </w:r>
      <w:r w:rsidRPr="001A0EC9">
        <w:rPr>
          <w:spacing w:val="-2"/>
          <w:lang w:val="nl-NL"/>
        </w:rPr>
        <w:t>Thông tư 141/2011/TT-BTC ngày 20/10/2011 của Bộ Tài chính "quy định chế độ phụ cấp tiền tàu xe cho cán bộ, nhân viên nghỉ phép năm"; Thông tư 57/2014/TT-BTC ngày 06/5/2014 sửa đổi bổ sung Thông tư 141/2011/TT-BTC;</w:t>
      </w:r>
      <w:r w:rsidRPr="001A0EC9">
        <w:t>Thông tư 40/2017/TT-BTC ngày 28/4/2017 của Bộ Tài chính quy định chế độ công tác phí, chế độ chi hội nghị;</w:t>
      </w:r>
    </w:p>
    <w:p w:rsidR="00B6003C" w:rsidRPr="001A0EC9" w:rsidRDefault="00B6003C" w:rsidP="00B6003C">
      <w:pPr>
        <w:shd w:val="clear" w:color="auto" w:fill="FFFFFF"/>
        <w:spacing w:line="336" w:lineRule="auto"/>
        <w:ind w:right="-20" w:firstLine="20"/>
        <w:jc w:val="both"/>
        <w:rPr>
          <w:rFonts w:ascii="Times New Roman" w:hAnsi="Times New Roman"/>
          <w:color w:val="000000"/>
          <w:szCs w:val="28"/>
        </w:rPr>
      </w:pPr>
      <w:r w:rsidRPr="001A0EC9">
        <w:rPr>
          <w:rFonts w:ascii="Times New Roman" w:hAnsi="Times New Roman"/>
          <w:szCs w:val="28"/>
        </w:rPr>
        <w:tab/>
        <w:t>Căn cứ Quyết định số 17/VBHN-BTC ngày 04/3/2014 của Bộ Tài chính về việc</w:t>
      </w:r>
      <w:r w:rsidRPr="001A0EC9">
        <w:rPr>
          <w:rFonts w:ascii="Times New Roman" w:hAnsi="Times New Roman"/>
          <w:color w:val="000000"/>
          <w:szCs w:val="28"/>
        </w:rPr>
        <w:t>ban hành Quy định về tiêu chuẩn, định mức sử dụng điện thoại công vụ tại nhà riêng và điện thoại di động đối với cán bộ lãnh đạo trong cơ quan hành chính, đơn vị sự nghiệp, tổ chức chính trị, tổ chức chính trị - xã hội;</w:t>
      </w:r>
    </w:p>
    <w:p w:rsidR="00B6003C" w:rsidRPr="001A0EC9" w:rsidRDefault="00B6003C" w:rsidP="00B6003C">
      <w:pPr>
        <w:spacing w:before="60" w:line="336" w:lineRule="auto"/>
        <w:ind w:firstLine="709"/>
        <w:jc w:val="both"/>
        <w:rPr>
          <w:rFonts w:ascii="Times New Roman" w:hAnsi="Times New Roman"/>
          <w:szCs w:val="28"/>
        </w:rPr>
      </w:pPr>
      <w:r w:rsidRPr="001A0EC9">
        <w:rPr>
          <w:rFonts w:ascii="Times New Roman" w:hAnsi="Times New Roman"/>
          <w:szCs w:val="28"/>
        </w:rPr>
        <w:t xml:space="preserve"> Căn cứ Thông tư số 40/2017/TT-BTC ngày 13/12/2017 của Bộ Tài chính quy định chế độ công tác phí, chế độ chi hội nghị;</w:t>
      </w:r>
    </w:p>
    <w:p w:rsidR="00B6003C" w:rsidRPr="001A0EC9" w:rsidRDefault="00B6003C" w:rsidP="00B6003C">
      <w:pPr>
        <w:spacing w:line="336" w:lineRule="auto"/>
        <w:ind w:firstLine="567"/>
        <w:jc w:val="both"/>
        <w:rPr>
          <w:rFonts w:ascii="Times New Roman" w:hAnsi="Times New Roman"/>
          <w:spacing w:val="-4"/>
          <w:szCs w:val="28"/>
        </w:rPr>
      </w:pPr>
      <w:r w:rsidRPr="001A0EC9">
        <w:rPr>
          <w:rFonts w:ascii="Times New Roman" w:hAnsi="Times New Roman"/>
          <w:spacing w:val="-4"/>
          <w:szCs w:val="28"/>
        </w:rPr>
        <w:t>Căn cứ Nghị quyết 70/2017/NQ-HĐND ngày 13/12/2017 của HĐND tỉnh Hà Tĩnh Quy định chế độ công tác phí, chế độ hội nghị; Căn cứ Quyết định số 3352/QĐ-UBND ngày 18/11/2010 của UBND tỉnh Hà Tĩnh về việc ban hành Quy định chế độ công tác phí, chế độ chi tổ chức hội nghị, hội thảo, chi tiếp khách;</w:t>
      </w:r>
    </w:p>
    <w:p w:rsidR="00B6003C" w:rsidRPr="001A0EC9" w:rsidRDefault="00B6003C" w:rsidP="00B6003C">
      <w:pPr>
        <w:spacing w:line="336" w:lineRule="auto"/>
        <w:ind w:firstLine="567"/>
        <w:jc w:val="both"/>
        <w:rPr>
          <w:rFonts w:ascii="Times New Roman" w:hAnsi="Times New Roman"/>
          <w:szCs w:val="28"/>
        </w:rPr>
      </w:pPr>
      <w:r w:rsidRPr="001A0EC9">
        <w:rPr>
          <w:rFonts w:ascii="Times New Roman" w:hAnsi="Times New Roman"/>
          <w:szCs w:val="28"/>
        </w:rPr>
        <w:lastRenderedPageBreak/>
        <w:t xml:space="preserve">Căn cứ Nghị quyết số 114/2018/NQ-HĐND ngày 13/12/2019 của Hội đồng nhân dân tỉnh quy định về phân cấp quản lý tài sản công trên địa bàn tỉnh Hà Tĩnh; </w:t>
      </w:r>
    </w:p>
    <w:p w:rsidR="00B6003C" w:rsidRPr="001A0EC9" w:rsidRDefault="00B6003C" w:rsidP="00B6003C">
      <w:pPr>
        <w:spacing w:line="336" w:lineRule="auto"/>
        <w:ind w:firstLine="567"/>
        <w:jc w:val="both"/>
        <w:rPr>
          <w:rFonts w:ascii="Times New Roman" w:hAnsi="Times New Roman"/>
          <w:szCs w:val="28"/>
        </w:rPr>
      </w:pPr>
      <w:r w:rsidRPr="001A0EC9">
        <w:rPr>
          <w:rFonts w:ascii="Times New Roman" w:hAnsi="Times New Roman"/>
          <w:szCs w:val="28"/>
        </w:rPr>
        <w:t xml:space="preserve">Căn cứ Quyết định số </w:t>
      </w:r>
      <w:r w:rsidR="00811130" w:rsidRPr="001A0EC9">
        <w:rPr>
          <w:rFonts w:ascii="Times New Roman" w:hAnsi="Times New Roman"/>
          <w:szCs w:val="28"/>
        </w:rPr>
        <w:t>14388</w:t>
      </w:r>
      <w:r w:rsidRPr="001A0EC9">
        <w:rPr>
          <w:rFonts w:ascii="Times New Roman" w:hAnsi="Times New Roman"/>
          <w:szCs w:val="28"/>
        </w:rPr>
        <w:t xml:space="preserve">/QĐ-UBND ngày </w:t>
      </w:r>
      <w:r w:rsidR="00811130" w:rsidRPr="001A0EC9">
        <w:rPr>
          <w:rFonts w:ascii="Times New Roman" w:hAnsi="Times New Roman"/>
          <w:szCs w:val="28"/>
        </w:rPr>
        <w:t>31/12</w:t>
      </w:r>
      <w:r w:rsidRPr="001A0EC9">
        <w:rPr>
          <w:rFonts w:ascii="Times New Roman" w:hAnsi="Times New Roman"/>
          <w:szCs w:val="28"/>
        </w:rPr>
        <w:t>/202</w:t>
      </w:r>
      <w:r w:rsidR="00811130" w:rsidRPr="001A0EC9">
        <w:rPr>
          <w:rFonts w:ascii="Times New Roman" w:hAnsi="Times New Roman"/>
          <w:szCs w:val="28"/>
        </w:rPr>
        <w:t>1</w:t>
      </w:r>
      <w:r w:rsidRPr="001A0EC9">
        <w:rPr>
          <w:rFonts w:ascii="Times New Roman" w:hAnsi="Times New Roman"/>
          <w:szCs w:val="28"/>
        </w:rPr>
        <w:t xml:space="preserve"> của UBND huyện về việc giao dự toán thu, chi năm 2022</w:t>
      </w:r>
      <w:r w:rsidR="00811130" w:rsidRPr="001A0EC9">
        <w:rPr>
          <w:rFonts w:ascii="Times New Roman" w:hAnsi="Times New Roman"/>
          <w:szCs w:val="28"/>
        </w:rPr>
        <w:t xml:space="preserve"> cho UBND Thị Trấn Đức Thọ;</w:t>
      </w:r>
    </w:p>
    <w:p w:rsidR="00B6003C" w:rsidRPr="001A0EC9" w:rsidRDefault="00B6003C" w:rsidP="00B6003C">
      <w:pPr>
        <w:spacing w:line="336" w:lineRule="auto"/>
        <w:ind w:firstLine="567"/>
        <w:jc w:val="both"/>
        <w:rPr>
          <w:rFonts w:ascii="Times New Roman" w:hAnsi="Times New Roman"/>
          <w:szCs w:val="28"/>
        </w:rPr>
      </w:pPr>
      <w:r w:rsidRPr="001A0EC9">
        <w:rPr>
          <w:rFonts w:ascii="Times New Roman" w:hAnsi="Times New Roman"/>
          <w:szCs w:val="28"/>
        </w:rPr>
        <w:t>Căn cứ ý kiến thống nhất của Ban chấp hành Công đoàn Thị Trấn và xét đề nghị của VP. UBND, Ban tài chính ngân sách Thị Trấn</w:t>
      </w:r>
      <w:r w:rsidR="00F304CB" w:rsidRPr="001A0EC9">
        <w:rPr>
          <w:rFonts w:ascii="Times New Roman" w:hAnsi="Times New Roman"/>
          <w:szCs w:val="28"/>
        </w:rPr>
        <w:t>.</w:t>
      </w:r>
    </w:p>
    <w:p w:rsidR="00F304CB" w:rsidRPr="001A0EC9" w:rsidRDefault="00F304CB" w:rsidP="00B6003C">
      <w:pPr>
        <w:spacing w:line="336" w:lineRule="auto"/>
        <w:ind w:firstLine="567"/>
        <w:jc w:val="both"/>
        <w:rPr>
          <w:rFonts w:ascii="Times New Roman" w:hAnsi="Times New Roman"/>
          <w:szCs w:val="28"/>
        </w:rPr>
      </w:pPr>
    </w:p>
    <w:p w:rsidR="00B6003C" w:rsidRPr="001A0EC9" w:rsidRDefault="00B6003C" w:rsidP="00B6003C">
      <w:pPr>
        <w:spacing w:line="336" w:lineRule="auto"/>
        <w:jc w:val="center"/>
        <w:rPr>
          <w:rFonts w:ascii="Times New Roman" w:hAnsi="Times New Roman"/>
          <w:b/>
          <w:szCs w:val="28"/>
        </w:rPr>
      </w:pPr>
      <w:r w:rsidRPr="001A0EC9">
        <w:rPr>
          <w:rFonts w:ascii="Times New Roman" w:hAnsi="Times New Roman"/>
          <w:b/>
          <w:szCs w:val="28"/>
        </w:rPr>
        <w:t>QUYẾT ĐỊNH:</w:t>
      </w:r>
    </w:p>
    <w:p w:rsidR="00B6003C" w:rsidRPr="001A0EC9" w:rsidRDefault="00B6003C" w:rsidP="00B6003C">
      <w:pPr>
        <w:keepNext/>
        <w:spacing w:line="336" w:lineRule="auto"/>
        <w:ind w:firstLine="567"/>
        <w:jc w:val="both"/>
        <w:outlineLvl w:val="0"/>
        <w:rPr>
          <w:rFonts w:ascii="Times New Roman" w:hAnsi="Times New Roman"/>
          <w:b/>
          <w:szCs w:val="28"/>
        </w:rPr>
      </w:pPr>
      <w:r w:rsidRPr="001A0EC9">
        <w:rPr>
          <w:rFonts w:ascii="Times New Roman" w:hAnsi="Times New Roman"/>
          <w:b/>
          <w:szCs w:val="28"/>
        </w:rPr>
        <w:t xml:space="preserve">Điều 1. </w:t>
      </w:r>
      <w:r w:rsidRPr="001A0EC9">
        <w:rPr>
          <w:rFonts w:ascii="Times New Roman" w:hAnsi="Times New Roman"/>
          <w:szCs w:val="28"/>
        </w:rPr>
        <w:t>Ban hành kèm theo Quyết định này “Quy chế chi tiêu nội bộ, quy chế quản lý và sử dụng tài sản công của UBND Thị Trấn”.</w:t>
      </w:r>
    </w:p>
    <w:p w:rsidR="00B6003C" w:rsidRPr="001A0EC9" w:rsidRDefault="00B6003C" w:rsidP="00B6003C">
      <w:pPr>
        <w:keepNext/>
        <w:spacing w:line="336" w:lineRule="auto"/>
        <w:ind w:firstLine="567"/>
        <w:jc w:val="both"/>
        <w:outlineLvl w:val="0"/>
        <w:rPr>
          <w:rFonts w:ascii="Times New Roman" w:hAnsi="Times New Roman"/>
          <w:szCs w:val="28"/>
        </w:rPr>
      </w:pPr>
      <w:r w:rsidRPr="001A0EC9">
        <w:rPr>
          <w:rFonts w:ascii="Times New Roman" w:hAnsi="Times New Roman"/>
          <w:b/>
          <w:szCs w:val="28"/>
        </w:rPr>
        <w:t xml:space="preserve">Điều 2. </w:t>
      </w:r>
      <w:r w:rsidRPr="001A0EC9">
        <w:rPr>
          <w:rFonts w:ascii="Times New Roman" w:hAnsi="Times New Roman"/>
          <w:szCs w:val="28"/>
        </w:rPr>
        <w:t>Quyết định này có hiệu lực kể từ ngày ký.</w:t>
      </w:r>
    </w:p>
    <w:p w:rsidR="00B6003C" w:rsidRPr="001A0EC9" w:rsidRDefault="00B6003C" w:rsidP="00B6003C">
      <w:pPr>
        <w:spacing w:line="336" w:lineRule="auto"/>
        <w:ind w:firstLine="567"/>
        <w:jc w:val="both"/>
        <w:rPr>
          <w:rFonts w:ascii="Times New Roman" w:hAnsi="Times New Roman"/>
          <w:szCs w:val="28"/>
        </w:rPr>
      </w:pPr>
      <w:r w:rsidRPr="001A0EC9">
        <w:rPr>
          <w:rFonts w:ascii="Times New Roman" w:hAnsi="Times New Roman"/>
          <w:szCs w:val="28"/>
        </w:rPr>
        <w:t>Công chức Văn phòng - Thống kê phụ trách nội vụ, Công chức Tài chính-Kế toán,các ngành, đoàn thể có liên quan chịu trách nhiệm thi hành Quyết định này./.</w:t>
      </w:r>
    </w:p>
    <w:p w:rsidR="00B6003C" w:rsidRPr="001A0EC9" w:rsidRDefault="00B6003C" w:rsidP="00B6003C">
      <w:pPr>
        <w:ind w:firstLine="567"/>
        <w:jc w:val="both"/>
        <w:rPr>
          <w:rFonts w:ascii="Times New Roman" w:hAnsi="Times New Roman"/>
          <w:szCs w:val="28"/>
        </w:rPr>
      </w:pPr>
    </w:p>
    <w:tbl>
      <w:tblPr>
        <w:tblW w:w="9133" w:type="dxa"/>
        <w:tblLook w:val="04A0" w:firstRow="1" w:lastRow="0" w:firstColumn="1" w:lastColumn="0" w:noHBand="0" w:noVBand="1"/>
      </w:tblPr>
      <w:tblGrid>
        <w:gridCol w:w="5508"/>
        <w:gridCol w:w="3625"/>
      </w:tblGrid>
      <w:tr w:rsidR="00B6003C" w:rsidRPr="001A0EC9" w:rsidTr="00103952">
        <w:trPr>
          <w:trHeight w:val="1977"/>
        </w:trPr>
        <w:tc>
          <w:tcPr>
            <w:tcW w:w="5508" w:type="dxa"/>
            <w:shd w:val="clear" w:color="auto" w:fill="auto"/>
          </w:tcPr>
          <w:p w:rsidR="00B6003C" w:rsidRPr="001A0EC9" w:rsidRDefault="00B6003C" w:rsidP="00103952">
            <w:pPr>
              <w:tabs>
                <w:tab w:val="center" w:pos="6758"/>
              </w:tabs>
              <w:jc w:val="both"/>
              <w:rPr>
                <w:rFonts w:ascii="Times New Roman" w:hAnsi="Times New Roman"/>
                <w:sz w:val="22"/>
                <w:szCs w:val="22"/>
              </w:rPr>
            </w:pPr>
            <w:r w:rsidRPr="001A0EC9">
              <w:rPr>
                <w:rFonts w:ascii="Times New Roman" w:hAnsi="Times New Roman"/>
                <w:b/>
                <w:i/>
                <w:sz w:val="22"/>
                <w:szCs w:val="22"/>
              </w:rPr>
              <w:t>Nơi nhận:</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xml:space="preserve">- Như Điều 3; </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Kho bạc Nhà nước huyện;</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xml:space="preserve">- Phòng TC-KH huyện; </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Phòng Nội vụ hu</w:t>
            </w:r>
            <w:bookmarkStart w:id="0" w:name="_GoBack"/>
            <w:bookmarkEnd w:id="0"/>
            <w:r w:rsidRPr="001A0EC9">
              <w:rPr>
                <w:rFonts w:ascii="Times New Roman" w:hAnsi="Times New Roman"/>
                <w:sz w:val="22"/>
                <w:szCs w:val="22"/>
              </w:rPr>
              <w:t xml:space="preserve">yện; </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TT Đảng ủy. TT HĐND thị trấn;</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Chủ tịch, các Phó Chủ tịch;</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xml:space="preserve">- Toàn thể cán bộ, công chức, viên chức thị trấn; </w:t>
            </w:r>
          </w:p>
          <w:p w:rsidR="00B6003C" w:rsidRPr="001A0EC9" w:rsidRDefault="00B6003C" w:rsidP="00103952">
            <w:pPr>
              <w:spacing w:before="60"/>
              <w:jc w:val="both"/>
              <w:rPr>
                <w:rFonts w:ascii="Times New Roman" w:hAnsi="Times New Roman"/>
                <w:sz w:val="22"/>
                <w:szCs w:val="22"/>
              </w:rPr>
            </w:pPr>
            <w:r w:rsidRPr="001A0EC9">
              <w:rPr>
                <w:rFonts w:ascii="Times New Roman" w:hAnsi="Times New Roman"/>
                <w:sz w:val="22"/>
                <w:szCs w:val="22"/>
              </w:rPr>
              <w:t xml:space="preserve">- Trang thông tin điện tử thị trấn; </w:t>
            </w:r>
          </w:p>
          <w:p w:rsidR="00B6003C" w:rsidRPr="001A0EC9" w:rsidRDefault="00B6003C" w:rsidP="00103952">
            <w:pPr>
              <w:spacing w:before="60"/>
              <w:jc w:val="both"/>
              <w:rPr>
                <w:rFonts w:ascii="Times New Roman" w:hAnsi="Times New Roman"/>
                <w:szCs w:val="28"/>
              </w:rPr>
            </w:pPr>
            <w:r w:rsidRPr="001A0EC9">
              <w:rPr>
                <w:rFonts w:ascii="Times New Roman" w:hAnsi="Times New Roman"/>
                <w:sz w:val="22"/>
                <w:szCs w:val="22"/>
              </w:rPr>
              <w:t>- Lưu: VT.</w:t>
            </w:r>
          </w:p>
        </w:tc>
        <w:tc>
          <w:tcPr>
            <w:tcW w:w="3625" w:type="dxa"/>
            <w:shd w:val="clear" w:color="auto" w:fill="auto"/>
          </w:tcPr>
          <w:p w:rsidR="00B6003C" w:rsidRPr="001A0EC9" w:rsidRDefault="00B6003C" w:rsidP="00103952">
            <w:pPr>
              <w:tabs>
                <w:tab w:val="center" w:pos="6758"/>
              </w:tabs>
              <w:rPr>
                <w:rFonts w:ascii="Times New Roman" w:hAnsi="Times New Roman"/>
                <w:b/>
                <w:szCs w:val="28"/>
              </w:rPr>
            </w:pPr>
            <w:r w:rsidRPr="001A0EC9">
              <w:rPr>
                <w:rFonts w:ascii="Times New Roman" w:hAnsi="Times New Roman"/>
                <w:b/>
                <w:szCs w:val="28"/>
              </w:rPr>
              <w:t>TM. ỦY BAN NHÂN DÂN</w:t>
            </w:r>
          </w:p>
          <w:p w:rsidR="00B6003C" w:rsidRPr="001A0EC9" w:rsidRDefault="001F65B6" w:rsidP="001F65B6">
            <w:pPr>
              <w:tabs>
                <w:tab w:val="center" w:pos="6758"/>
              </w:tabs>
              <w:rPr>
                <w:rFonts w:ascii="Times New Roman" w:hAnsi="Times New Roman"/>
                <w:b/>
                <w:szCs w:val="28"/>
              </w:rPr>
            </w:pPr>
            <w:r w:rsidRPr="001A0EC9">
              <w:rPr>
                <w:rFonts w:ascii="Times New Roman" w:hAnsi="Times New Roman"/>
                <w:b/>
                <w:szCs w:val="28"/>
              </w:rPr>
              <w:t xml:space="preserve">              </w:t>
            </w:r>
            <w:r w:rsidR="00B6003C" w:rsidRPr="001A0EC9">
              <w:rPr>
                <w:rFonts w:ascii="Times New Roman" w:hAnsi="Times New Roman"/>
                <w:b/>
                <w:szCs w:val="28"/>
              </w:rPr>
              <w:t>CHỦ TỊCH</w:t>
            </w:r>
          </w:p>
          <w:p w:rsidR="00B6003C" w:rsidRPr="001A0EC9" w:rsidRDefault="00B6003C" w:rsidP="00103952">
            <w:pPr>
              <w:tabs>
                <w:tab w:val="center" w:pos="6758"/>
              </w:tabs>
              <w:rPr>
                <w:rFonts w:ascii="Times New Roman" w:hAnsi="Times New Roman"/>
                <w:b/>
                <w:szCs w:val="28"/>
              </w:rPr>
            </w:pPr>
          </w:p>
          <w:p w:rsidR="00B6003C" w:rsidRPr="001A0EC9" w:rsidRDefault="00B6003C" w:rsidP="00103952">
            <w:pPr>
              <w:tabs>
                <w:tab w:val="center" w:pos="6758"/>
              </w:tabs>
              <w:rPr>
                <w:rFonts w:ascii="Times New Roman" w:hAnsi="Times New Roman"/>
                <w:szCs w:val="28"/>
              </w:rPr>
            </w:pPr>
          </w:p>
          <w:p w:rsidR="00B6003C" w:rsidRPr="001A0EC9" w:rsidRDefault="00B6003C" w:rsidP="00103952">
            <w:pPr>
              <w:tabs>
                <w:tab w:val="center" w:pos="6758"/>
              </w:tabs>
              <w:jc w:val="center"/>
              <w:rPr>
                <w:rFonts w:ascii="Times New Roman" w:hAnsi="Times New Roman"/>
                <w:szCs w:val="28"/>
              </w:rPr>
            </w:pPr>
          </w:p>
          <w:p w:rsidR="00B6003C" w:rsidRPr="001A0EC9" w:rsidRDefault="00B6003C" w:rsidP="00103952">
            <w:pPr>
              <w:tabs>
                <w:tab w:val="center" w:pos="6758"/>
              </w:tabs>
              <w:jc w:val="center"/>
              <w:rPr>
                <w:rFonts w:ascii="Times New Roman" w:hAnsi="Times New Roman"/>
                <w:b/>
                <w:szCs w:val="28"/>
              </w:rPr>
            </w:pPr>
            <w:r w:rsidRPr="001A0EC9">
              <w:rPr>
                <w:rFonts w:ascii="Times New Roman" w:hAnsi="Times New Roman"/>
                <w:b/>
                <w:szCs w:val="28"/>
              </w:rPr>
              <w:t>Bùi Ngọc Nhật</w:t>
            </w:r>
          </w:p>
        </w:tc>
      </w:tr>
    </w:tbl>
    <w:p w:rsidR="00B6003C" w:rsidRPr="001A0EC9" w:rsidRDefault="00B6003C" w:rsidP="00B6003C">
      <w:pPr>
        <w:pStyle w:val="Heading1"/>
        <w:tabs>
          <w:tab w:val="center" w:pos="1276"/>
          <w:tab w:val="center" w:pos="6237"/>
        </w:tabs>
        <w:ind w:left="-567"/>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szCs w:val="28"/>
        </w:rPr>
      </w:pPr>
    </w:p>
    <w:p w:rsidR="00B6003C" w:rsidRPr="001A0EC9" w:rsidRDefault="00B6003C" w:rsidP="00B6003C">
      <w:pPr>
        <w:rPr>
          <w:rFonts w:ascii="Times New Roman" w:hAnsi="Times New Roman"/>
          <w:b/>
          <w:szCs w:val="28"/>
          <w:lang w:val="pt-PT"/>
        </w:rPr>
      </w:pPr>
    </w:p>
    <w:p w:rsidR="001F65B6" w:rsidRPr="001A0EC9" w:rsidRDefault="001F65B6" w:rsidP="00B6003C">
      <w:pPr>
        <w:rPr>
          <w:rFonts w:ascii="Times New Roman" w:hAnsi="Times New Roman"/>
          <w:b/>
          <w:szCs w:val="28"/>
          <w:lang w:val="pt-PT"/>
        </w:rPr>
      </w:pPr>
    </w:p>
    <w:p w:rsidR="00B6003C" w:rsidRPr="001A0EC9" w:rsidRDefault="00B6003C" w:rsidP="00B6003C">
      <w:pPr>
        <w:rPr>
          <w:rFonts w:ascii="Times New Roman" w:hAnsi="Times New Roman"/>
          <w:b/>
          <w:szCs w:val="28"/>
          <w:lang w:val="pt-PT"/>
        </w:rPr>
      </w:pPr>
    </w:p>
    <w:sectPr w:rsidR="00B6003C" w:rsidRPr="001A0EC9" w:rsidSect="009560DA">
      <w:footerReference w:type="default" r:id="rId8"/>
      <w:pgSz w:w="11909" w:h="16834" w:code="9"/>
      <w:pgMar w:top="810" w:right="1134" w:bottom="810" w:left="1701" w:header="851" w:footer="1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C3" w:rsidRDefault="00E62EC3">
      <w:r>
        <w:separator/>
      </w:r>
    </w:p>
  </w:endnote>
  <w:endnote w:type="continuationSeparator" w:id="0">
    <w:p w:rsidR="00E62EC3" w:rsidRDefault="00E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52" w:rsidRDefault="00103952">
    <w:pPr>
      <w:pStyle w:val="Footer"/>
      <w:jc w:val="center"/>
    </w:pPr>
  </w:p>
  <w:p w:rsidR="00103952" w:rsidRDefault="00103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C3" w:rsidRDefault="00E62EC3">
      <w:r>
        <w:separator/>
      </w:r>
    </w:p>
  </w:footnote>
  <w:footnote w:type="continuationSeparator" w:id="0">
    <w:p w:rsidR="00E62EC3" w:rsidRDefault="00E6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C5B"/>
    <w:multiLevelType w:val="singleLevel"/>
    <w:tmpl w:val="71F66FB2"/>
    <w:lvl w:ilvl="0">
      <w:numFmt w:val="bullet"/>
      <w:lvlText w:val="-"/>
      <w:lvlJc w:val="left"/>
      <w:pPr>
        <w:tabs>
          <w:tab w:val="num" w:pos="1079"/>
        </w:tabs>
        <w:ind w:left="1079" w:hanging="360"/>
      </w:pPr>
      <w:rPr>
        <w:rFonts w:ascii="Times New Roman" w:hAnsi="Times New Roman" w:hint="default"/>
      </w:rPr>
    </w:lvl>
  </w:abstractNum>
  <w:abstractNum w:abstractNumId="1">
    <w:nsid w:val="09553E10"/>
    <w:multiLevelType w:val="hybridMultilevel"/>
    <w:tmpl w:val="7EC828B8"/>
    <w:lvl w:ilvl="0" w:tplc="EDD82EBE">
      <w:start w:val="1"/>
      <w:numFmt w:val="bullet"/>
      <w:lvlText w:val="-"/>
      <w:lvlJc w:val="left"/>
      <w:pPr>
        <w:tabs>
          <w:tab w:val="num" w:pos="1080"/>
        </w:tabs>
        <w:ind w:left="1080" w:hanging="360"/>
      </w:pPr>
      <w:rPr>
        <w:rFonts w:ascii=".VnTime" w:eastAsia="Times New Roman" w:hAnsi=".VnTime" w:cs="Times New Roman" w:hint="default"/>
      </w:rPr>
    </w:lvl>
    <w:lvl w:ilvl="1" w:tplc="73420C4C" w:tentative="1">
      <w:start w:val="1"/>
      <w:numFmt w:val="bullet"/>
      <w:lvlText w:val="o"/>
      <w:lvlJc w:val="left"/>
      <w:pPr>
        <w:tabs>
          <w:tab w:val="num" w:pos="1440"/>
        </w:tabs>
        <w:ind w:left="1440" w:hanging="360"/>
      </w:pPr>
      <w:rPr>
        <w:rFonts w:ascii="Courier New" w:hAnsi="Courier New" w:cs="Courier New" w:hint="default"/>
      </w:rPr>
    </w:lvl>
    <w:lvl w:ilvl="2" w:tplc="0DE2F2A2" w:tentative="1">
      <w:start w:val="1"/>
      <w:numFmt w:val="bullet"/>
      <w:lvlText w:val=""/>
      <w:lvlJc w:val="left"/>
      <w:pPr>
        <w:tabs>
          <w:tab w:val="num" w:pos="2160"/>
        </w:tabs>
        <w:ind w:left="2160" w:hanging="360"/>
      </w:pPr>
      <w:rPr>
        <w:rFonts w:ascii="Wingdings" w:hAnsi="Wingdings" w:hint="default"/>
      </w:rPr>
    </w:lvl>
    <w:lvl w:ilvl="3" w:tplc="CA025920" w:tentative="1">
      <w:start w:val="1"/>
      <w:numFmt w:val="bullet"/>
      <w:lvlText w:val=""/>
      <w:lvlJc w:val="left"/>
      <w:pPr>
        <w:tabs>
          <w:tab w:val="num" w:pos="2880"/>
        </w:tabs>
        <w:ind w:left="2880" w:hanging="360"/>
      </w:pPr>
      <w:rPr>
        <w:rFonts w:ascii="Symbol" w:hAnsi="Symbol" w:hint="default"/>
      </w:rPr>
    </w:lvl>
    <w:lvl w:ilvl="4" w:tplc="84EE4084" w:tentative="1">
      <w:start w:val="1"/>
      <w:numFmt w:val="bullet"/>
      <w:lvlText w:val="o"/>
      <w:lvlJc w:val="left"/>
      <w:pPr>
        <w:tabs>
          <w:tab w:val="num" w:pos="3600"/>
        </w:tabs>
        <w:ind w:left="3600" w:hanging="360"/>
      </w:pPr>
      <w:rPr>
        <w:rFonts w:ascii="Courier New" w:hAnsi="Courier New" w:cs="Courier New" w:hint="default"/>
      </w:rPr>
    </w:lvl>
    <w:lvl w:ilvl="5" w:tplc="5300B098" w:tentative="1">
      <w:start w:val="1"/>
      <w:numFmt w:val="bullet"/>
      <w:lvlText w:val=""/>
      <w:lvlJc w:val="left"/>
      <w:pPr>
        <w:tabs>
          <w:tab w:val="num" w:pos="4320"/>
        </w:tabs>
        <w:ind w:left="4320" w:hanging="360"/>
      </w:pPr>
      <w:rPr>
        <w:rFonts w:ascii="Wingdings" w:hAnsi="Wingdings" w:hint="default"/>
      </w:rPr>
    </w:lvl>
    <w:lvl w:ilvl="6" w:tplc="24448772" w:tentative="1">
      <w:start w:val="1"/>
      <w:numFmt w:val="bullet"/>
      <w:lvlText w:val=""/>
      <w:lvlJc w:val="left"/>
      <w:pPr>
        <w:tabs>
          <w:tab w:val="num" w:pos="5040"/>
        </w:tabs>
        <w:ind w:left="5040" w:hanging="360"/>
      </w:pPr>
      <w:rPr>
        <w:rFonts w:ascii="Symbol" w:hAnsi="Symbol" w:hint="default"/>
      </w:rPr>
    </w:lvl>
    <w:lvl w:ilvl="7" w:tplc="CBC27FA2" w:tentative="1">
      <w:start w:val="1"/>
      <w:numFmt w:val="bullet"/>
      <w:lvlText w:val="o"/>
      <w:lvlJc w:val="left"/>
      <w:pPr>
        <w:tabs>
          <w:tab w:val="num" w:pos="5760"/>
        </w:tabs>
        <w:ind w:left="5760" w:hanging="360"/>
      </w:pPr>
      <w:rPr>
        <w:rFonts w:ascii="Courier New" w:hAnsi="Courier New" w:cs="Courier New" w:hint="default"/>
      </w:rPr>
    </w:lvl>
    <w:lvl w:ilvl="8" w:tplc="DB70D330" w:tentative="1">
      <w:start w:val="1"/>
      <w:numFmt w:val="bullet"/>
      <w:lvlText w:val=""/>
      <w:lvlJc w:val="left"/>
      <w:pPr>
        <w:tabs>
          <w:tab w:val="num" w:pos="6480"/>
        </w:tabs>
        <w:ind w:left="6480" w:hanging="360"/>
      </w:pPr>
      <w:rPr>
        <w:rFonts w:ascii="Wingdings" w:hAnsi="Wingdings" w:hint="default"/>
      </w:rPr>
    </w:lvl>
  </w:abstractNum>
  <w:abstractNum w:abstractNumId="2">
    <w:nsid w:val="0A2B3FCF"/>
    <w:multiLevelType w:val="hybridMultilevel"/>
    <w:tmpl w:val="5226FC48"/>
    <w:lvl w:ilvl="0" w:tplc="24A43278">
      <w:start w:val="1"/>
      <w:numFmt w:val="bullet"/>
      <w:lvlText w:val="-"/>
      <w:lvlJc w:val="left"/>
      <w:pPr>
        <w:tabs>
          <w:tab w:val="num" w:pos="1094"/>
        </w:tabs>
        <w:ind w:left="1094" w:hanging="360"/>
      </w:pPr>
      <w:rPr>
        <w:rFonts w:ascii=".VnTime" w:eastAsia="Times New Roman" w:hAnsi=".VnTime" w:cs="Times New Roman" w:hint="default"/>
      </w:rPr>
    </w:lvl>
    <w:lvl w:ilvl="1" w:tplc="93CA1BEE" w:tentative="1">
      <w:start w:val="1"/>
      <w:numFmt w:val="bullet"/>
      <w:lvlText w:val="o"/>
      <w:lvlJc w:val="left"/>
      <w:pPr>
        <w:tabs>
          <w:tab w:val="num" w:pos="1814"/>
        </w:tabs>
        <w:ind w:left="1814" w:hanging="360"/>
      </w:pPr>
      <w:rPr>
        <w:rFonts w:ascii="Courier New" w:hAnsi="Courier New" w:cs="Courier New" w:hint="default"/>
      </w:rPr>
    </w:lvl>
    <w:lvl w:ilvl="2" w:tplc="D01AF932" w:tentative="1">
      <w:start w:val="1"/>
      <w:numFmt w:val="bullet"/>
      <w:lvlText w:val=""/>
      <w:lvlJc w:val="left"/>
      <w:pPr>
        <w:tabs>
          <w:tab w:val="num" w:pos="2534"/>
        </w:tabs>
        <w:ind w:left="2534" w:hanging="360"/>
      </w:pPr>
      <w:rPr>
        <w:rFonts w:ascii="Wingdings" w:hAnsi="Wingdings" w:hint="default"/>
      </w:rPr>
    </w:lvl>
    <w:lvl w:ilvl="3" w:tplc="A3AA4BE4" w:tentative="1">
      <w:start w:val="1"/>
      <w:numFmt w:val="bullet"/>
      <w:lvlText w:val=""/>
      <w:lvlJc w:val="left"/>
      <w:pPr>
        <w:tabs>
          <w:tab w:val="num" w:pos="3254"/>
        </w:tabs>
        <w:ind w:left="3254" w:hanging="360"/>
      </w:pPr>
      <w:rPr>
        <w:rFonts w:ascii="Symbol" w:hAnsi="Symbol" w:hint="default"/>
      </w:rPr>
    </w:lvl>
    <w:lvl w:ilvl="4" w:tplc="C04811DA" w:tentative="1">
      <w:start w:val="1"/>
      <w:numFmt w:val="bullet"/>
      <w:lvlText w:val="o"/>
      <w:lvlJc w:val="left"/>
      <w:pPr>
        <w:tabs>
          <w:tab w:val="num" w:pos="3974"/>
        </w:tabs>
        <w:ind w:left="3974" w:hanging="360"/>
      </w:pPr>
      <w:rPr>
        <w:rFonts w:ascii="Courier New" w:hAnsi="Courier New" w:cs="Courier New" w:hint="default"/>
      </w:rPr>
    </w:lvl>
    <w:lvl w:ilvl="5" w:tplc="4C1C250C" w:tentative="1">
      <w:start w:val="1"/>
      <w:numFmt w:val="bullet"/>
      <w:lvlText w:val=""/>
      <w:lvlJc w:val="left"/>
      <w:pPr>
        <w:tabs>
          <w:tab w:val="num" w:pos="4694"/>
        </w:tabs>
        <w:ind w:left="4694" w:hanging="360"/>
      </w:pPr>
      <w:rPr>
        <w:rFonts w:ascii="Wingdings" w:hAnsi="Wingdings" w:hint="default"/>
      </w:rPr>
    </w:lvl>
    <w:lvl w:ilvl="6" w:tplc="BA76FA8C" w:tentative="1">
      <w:start w:val="1"/>
      <w:numFmt w:val="bullet"/>
      <w:lvlText w:val=""/>
      <w:lvlJc w:val="left"/>
      <w:pPr>
        <w:tabs>
          <w:tab w:val="num" w:pos="5414"/>
        </w:tabs>
        <w:ind w:left="5414" w:hanging="360"/>
      </w:pPr>
      <w:rPr>
        <w:rFonts w:ascii="Symbol" w:hAnsi="Symbol" w:hint="default"/>
      </w:rPr>
    </w:lvl>
    <w:lvl w:ilvl="7" w:tplc="84068312" w:tentative="1">
      <w:start w:val="1"/>
      <w:numFmt w:val="bullet"/>
      <w:lvlText w:val="o"/>
      <w:lvlJc w:val="left"/>
      <w:pPr>
        <w:tabs>
          <w:tab w:val="num" w:pos="6134"/>
        </w:tabs>
        <w:ind w:left="6134" w:hanging="360"/>
      </w:pPr>
      <w:rPr>
        <w:rFonts w:ascii="Courier New" w:hAnsi="Courier New" w:cs="Courier New" w:hint="default"/>
      </w:rPr>
    </w:lvl>
    <w:lvl w:ilvl="8" w:tplc="DCBC98C4" w:tentative="1">
      <w:start w:val="1"/>
      <w:numFmt w:val="bullet"/>
      <w:lvlText w:val=""/>
      <w:lvlJc w:val="left"/>
      <w:pPr>
        <w:tabs>
          <w:tab w:val="num" w:pos="6854"/>
        </w:tabs>
        <w:ind w:left="6854" w:hanging="360"/>
      </w:pPr>
      <w:rPr>
        <w:rFonts w:ascii="Wingdings" w:hAnsi="Wingdings" w:hint="default"/>
      </w:rPr>
    </w:lvl>
  </w:abstractNum>
  <w:abstractNum w:abstractNumId="3">
    <w:nsid w:val="0BFD0CCE"/>
    <w:multiLevelType w:val="singleLevel"/>
    <w:tmpl w:val="EB3C1200"/>
    <w:lvl w:ilvl="0">
      <w:numFmt w:val="bullet"/>
      <w:lvlText w:val="-"/>
      <w:lvlJc w:val="left"/>
      <w:pPr>
        <w:tabs>
          <w:tab w:val="num" w:pos="795"/>
        </w:tabs>
        <w:ind w:left="795" w:hanging="360"/>
      </w:pPr>
      <w:rPr>
        <w:rFonts w:ascii="Times New Roman" w:hAnsi="Times New Roman" w:hint="default"/>
      </w:rPr>
    </w:lvl>
  </w:abstractNum>
  <w:abstractNum w:abstractNumId="4">
    <w:nsid w:val="1AB00F8D"/>
    <w:multiLevelType w:val="hybridMultilevel"/>
    <w:tmpl w:val="6ED69EDE"/>
    <w:lvl w:ilvl="0" w:tplc="AB8804E2">
      <w:start w:val="1"/>
      <w:numFmt w:val="bullet"/>
      <w:lvlText w:val=""/>
      <w:lvlJc w:val="left"/>
      <w:pPr>
        <w:tabs>
          <w:tab w:val="num" w:pos="1094"/>
        </w:tabs>
        <w:ind w:left="1094" w:hanging="360"/>
      </w:pPr>
      <w:rPr>
        <w:rFonts w:ascii="Symbol" w:hAnsi="Symbol" w:hint="default"/>
      </w:rPr>
    </w:lvl>
    <w:lvl w:ilvl="1" w:tplc="B208684E" w:tentative="1">
      <w:start w:val="1"/>
      <w:numFmt w:val="bullet"/>
      <w:lvlText w:val="o"/>
      <w:lvlJc w:val="left"/>
      <w:pPr>
        <w:tabs>
          <w:tab w:val="num" w:pos="1814"/>
        </w:tabs>
        <w:ind w:left="1814" w:hanging="360"/>
      </w:pPr>
      <w:rPr>
        <w:rFonts w:ascii="Courier New" w:hAnsi="Courier New" w:cs="Courier New" w:hint="default"/>
      </w:rPr>
    </w:lvl>
    <w:lvl w:ilvl="2" w:tplc="D21E40D6" w:tentative="1">
      <w:start w:val="1"/>
      <w:numFmt w:val="bullet"/>
      <w:lvlText w:val=""/>
      <w:lvlJc w:val="left"/>
      <w:pPr>
        <w:tabs>
          <w:tab w:val="num" w:pos="2534"/>
        </w:tabs>
        <w:ind w:left="2534" w:hanging="360"/>
      </w:pPr>
      <w:rPr>
        <w:rFonts w:ascii="Wingdings" w:hAnsi="Wingdings" w:hint="default"/>
      </w:rPr>
    </w:lvl>
    <w:lvl w:ilvl="3" w:tplc="B8A62BF6" w:tentative="1">
      <w:start w:val="1"/>
      <w:numFmt w:val="bullet"/>
      <w:lvlText w:val=""/>
      <w:lvlJc w:val="left"/>
      <w:pPr>
        <w:tabs>
          <w:tab w:val="num" w:pos="3254"/>
        </w:tabs>
        <w:ind w:left="3254" w:hanging="360"/>
      </w:pPr>
      <w:rPr>
        <w:rFonts w:ascii="Symbol" w:hAnsi="Symbol" w:hint="default"/>
      </w:rPr>
    </w:lvl>
    <w:lvl w:ilvl="4" w:tplc="F0A20122" w:tentative="1">
      <w:start w:val="1"/>
      <w:numFmt w:val="bullet"/>
      <w:lvlText w:val="o"/>
      <w:lvlJc w:val="left"/>
      <w:pPr>
        <w:tabs>
          <w:tab w:val="num" w:pos="3974"/>
        </w:tabs>
        <w:ind w:left="3974" w:hanging="360"/>
      </w:pPr>
      <w:rPr>
        <w:rFonts w:ascii="Courier New" w:hAnsi="Courier New" w:cs="Courier New" w:hint="default"/>
      </w:rPr>
    </w:lvl>
    <w:lvl w:ilvl="5" w:tplc="D96E0BBA" w:tentative="1">
      <w:start w:val="1"/>
      <w:numFmt w:val="bullet"/>
      <w:lvlText w:val=""/>
      <w:lvlJc w:val="left"/>
      <w:pPr>
        <w:tabs>
          <w:tab w:val="num" w:pos="4694"/>
        </w:tabs>
        <w:ind w:left="4694" w:hanging="360"/>
      </w:pPr>
      <w:rPr>
        <w:rFonts w:ascii="Wingdings" w:hAnsi="Wingdings" w:hint="default"/>
      </w:rPr>
    </w:lvl>
    <w:lvl w:ilvl="6" w:tplc="330E0DA6" w:tentative="1">
      <w:start w:val="1"/>
      <w:numFmt w:val="bullet"/>
      <w:lvlText w:val=""/>
      <w:lvlJc w:val="left"/>
      <w:pPr>
        <w:tabs>
          <w:tab w:val="num" w:pos="5414"/>
        </w:tabs>
        <w:ind w:left="5414" w:hanging="360"/>
      </w:pPr>
      <w:rPr>
        <w:rFonts w:ascii="Symbol" w:hAnsi="Symbol" w:hint="default"/>
      </w:rPr>
    </w:lvl>
    <w:lvl w:ilvl="7" w:tplc="069870CA" w:tentative="1">
      <w:start w:val="1"/>
      <w:numFmt w:val="bullet"/>
      <w:lvlText w:val="o"/>
      <w:lvlJc w:val="left"/>
      <w:pPr>
        <w:tabs>
          <w:tab w:val="num" w:pos="6134"/>
        </w:tabs>
        <w:ind w:left="6134" w:hanging="360"/>
      </w:pPr>
      <w:rPr>
        <w:rFonts w:ascii="Courier New" w:hAnsi="Courier New" w:cs="Courier New" w:hint="default"/>
      </w:rPr>
    </w:lvl>
    <w:lvl w:ilvl="8" w:tplc="815656B6" w:tentative="1">
      <w:start w:val="1"/>
      <w:numFmt w:val="bullet"/>
      <w:lvlText w:val=""/>
      <w:lvlJc w:val="left"/>
      <w:pPr>
        <w:tabs>
          <w:tab w:val="num" w:pos="6854"/>
        </w:tabs>
        <w:ind w:left="6854" w:hanging="360"/>
      </w:pPr>
      <w:rPr>
        <w:rFonts w:ascii="Wingdings" w:hAnsi="Wingdings" w:hint="default"/>
      </w:rPr>
    </w:lvl>
  </w:abstractNum>
  <w:abstractNum w:abstractNumId="5">
    <w:nsid w:val="24A4512A"/>
    <w:multiLevelType w:val="hybridMultilevel"/>
    <w:tmpl w:val="ECFC008C"/>
    <w:lvl w:ilvl="0" w:tplc="BEEE38B8">
      <w:start w:val="1"/>
      <w:numFmt w:val="bullet"/>
      <w:lvlText w:val="-"/>
      <w:lvlJc w:val="left"/>
      <w:pPr>
        <w:tabs>
          <w:tab w:val="num" w:pos="1080"/>
        </w:tabs>
        <w:ind w:left="1080" w:hanging="360"/>
      </w:pPr>
      <w:rPr>
        <w:rFonts w:ascii=".VnTime" w:eastAsia="Times New Roman" w:hAnsi=".VnTime" w:cs="Times New Roman" w:hint="default"/>
      </w:rPr>
    </w:lvl>
    <w:lvl w:ilvl="1" w:tplc="6B1A344E" w:tentative="1">
      <w:start w:val="1"/>
      <w:numFmt w:val="bullet"/>
      <w:lvlText w:val="o"/>
      <w:lvlJc w:val="left"/>
      <w:pPr>
        <w:tabs>
          <w:tab w:val="num" w:pos="1440"/>
        </w:tabs>
        <w:ind w:left="1440" w:hanging="360"/>
      </w:pPr>
      <w:rPr>
        <w:rFonts w:ascii="Courier New" w:hAnsi="Courier New" w:cs="Courier New" w:hint="default"/>
      </w:rPr>
    </w:lvl>
    <w:lvl w:ilvl="2" w:tplc="FD8697E8" w:tentative="1">
      <w:start w:val="1"/>
      <w:numFmt w:val="bullet"/>
      <w:lvlText w:val=""/>
      <w:lvlJc w:val="left"/>
      <w:pPr>
        <w:tabs>
          <w:tab w:val="num" w:pos="2160"/>
        </w:tabs>
        <w:ind w:left="2160" w:hanging="360"/>
      </w:pPr>
      <w:rPr>
        <w:rFonts w:ascii="Wingdings" w:hAnsi="Wingdings" w:hint="default"/>
      </w:rPr>
    </w:lvl>
    <w:lvl w:ilvl="3" w:tplc="3B30171C" w:tentative="1">
      <w:start w:val="1"/>
      <w:numFmt w:val="bullet"/>
      <w:lvlText w:val=""/>
      <w:lvlJc w:val="left"/>
      <w:pPr>
        <w:tabs>
          <w:tab w:val="num" w:pos="2880"/>
        </w:tabs>
        <w:ind w:left="2880" w:hanging="360"/>
      </w:pPr>
      <w:rPr>
        <w:rFonts w:ascii="Symbol" w:hAnsi="Symbol" w:hint="default"/>
      </w:rPr>
    </w:lvl>
    <w:lvl w:ilvl="4" w:tplc="FA24EBEC" w:tentative="1">
      <w:start w:val="1"/>
      <w:numFmt w:val="bullet"/>
      <w:lvlText w:val="o"/>
      <w:lvlJc w:val="left"/>
      <w:pPr>
        <w:tabs>
          <w:tab w:val="num" w:pos="3600"/>
        </w:tabs>
        <w:ind w:left="3600" w:hanging="360"/>
      </w:pPr>
      <w:rPr>
        <w:rFonts w:ascii="Courier New" w:hAnsi="Courier New" w:cs="Courier New" w:hint="default"/>
      </w:rPr>
    </w:lvl>
    <w:lvl w:ilvl="5" w:tplc="807EE2FC" w:tentative="1">
      <w:start w:val="1"/>
      <w:numFmt w:val="bullet"/>
      <w:lvlText w:val=""/>
      <w:lvlJc w:val="left"/>
      <w:pPr>
        <w:tabs>
          <w:tab w:val="num" w:pos="4320"/>
        </w:tabs>
        <w:ind w:left="4320" w:hanging="360"/>
      </w:pPr>
      <w:rPr>
        <w:rFonts w:ascii="Wingdings" w:hAnsi="Wingdings" w:hint="default"/>
      </w:rPr>
    </w:lvl>
    <w:lvl w:ilvl="6" w:tplc="9440DE22" w:tentative="1">
      <w:start w:val="1"/>
      <w:numFmt w:val="bullet"/>
      <w:lvlText w:val=""/>
      <w:lvlJc w:val="left"/>
      <w:pPr>
        <w:tabs>
          <w:tab w:val="num" w:pos="5040"/>
        </w:tabs>
        <w:ind w:left="5040" w:hanging="360"/>
      </w:pPr>
      <w:rPr>
        <w:rFonts w:ascii="Symbol" w:hAnsi="Symbol" w:hint="default"/>
      </w:rPr>
    </w:lvl>
    <w:lvl w:ilvl="7" w:tplc="39ACD5EC" w:tentative="1">
      <w:start w:val="1"/>
      <w:numFmt w:val="bullet"/>
      <w:lvlText w:val="o"/>
      <w:lvlJc w:val="left"/>
      <w:pPr>
        <w:tabs>
          <w:tab w:val="num" w:pos="5760"/>
        </w:tabs>
        <w:ind w:left="5760" w:hanging="360"/>
      </w:pPr>
      <w:rPr>
        <w:rFonts w:ascii="Courier New" w:hAnsi="Courier New" w:cs="Courier New" w:hint="default"/>
      </w:rPr>
    </w:lvl>
    <w:lvl w:ilvl="8" w:tplc="6FC447AE" w:tentative="1">
      <w:start w:val="1"/>
      <w:numFmt w:val="bullet"/>
      <w:lvlText w:val=""/>
      <w:lvlJc w:val="left"/>
      <w:pPr>
        <w:tabs>
          <w:tab w:val="num" w:pos="6480"/>
        </w:tabs>
        <w:ind w:left="6480" w:hanging="360"/>
      </w:pPr>
      <w:rPr>
        <w:rFonts w:ascii="Wingdings" w:hAnsi="Wingdings" w:hint="default"/>
      </w:rPr>
    </w:lvl>
  </w:abstractNum>
  <w:abstractNum w:abstractNumId="6">
    <w:nsid w:val="275E00B3"/>
    <w:multiLevelType w:val="hybridMultilevel"/>
    <w:tmpl w:val="EBB05480"/>
    <w:lvl w:ilvl="0" w:tplc="047C72B0">
      <w:start w:val="1"/>
      <w:numFmt w:val="bullet"/>
      <w:lvlText w:val="-"/>
      <w:lvlJc w:val="left"/>
      <w:pPr>
        <w:tabs>
          <w:tab w:val="num" w:pos="1454"/>
        </w:tabs>
        <w:ind w:left="1454" w:hanging="360"/>
      </w:pPr>
      <w:rPr>
        <w:rFonts w:ascii=".VnTime" w:eastAsia="Times New Roman" w:hAnsi=".VnTime" w:cs="Times New Roman" w:hint="default"/>
      </w:rPr>
    </w:lvl>
    <w:lvl w:ilvl="1" w:tplc="417A54EE" w:tentative="1">
      <w:start w:val="1"/>
      <w:numFmt w:val="bullet"/>
      <w:lvlText w:val="o"/>
      <w:lvlJc w:val="left"/>
      <w:pPr>
        <w:tabs>
          <w:tab w:val="num" w:pos="1814"/>
        </w:tabs>
        <w:ind w:left="1814" w:hanging="360"/>
      </w:pPr>
      <w:rPr>
        <w:rFonts w:ascii="Courier New" w:hAnsi="Courier New" w:cs="Courier New" w:hint="default"/>
      </w:rPr>
    </w:lvl>
    <w:lvl w:ilvl="2" w:tplc="B8BC8A64" w:tentative="1">
      <w:start w:val="1"/>
      <w:numFmt w:val="bullet"/>
      <w:lvlText w:val=""/>
      <w:lvlJc w:val="left"/>
      <w:pPr>
        <w:tabs>
          <w:tab w:val="num" w:pos="2534"/>
        </w:tabs>
        <w:ind w:left="2534" w:hanging="360"/>
      </w:pPr>
      <w:rPr>
        <w:rFonts w:ascii="Wingdings" w:hAnsi="Wingdings" w:hint="default"/>
      </w:rPr>
    </w:lvl>
    <w:lvl w:ilvl="3" w:tplc="C2E2CA94" w:tentative="1">
      <w:start w:val="1"/>
      <w:numFmt w:val="bullet"/>
      <w:lvlText w:val=""/>
      <w:lvlJc w:val="left"/>
      <w:pPr>
        <w:tabs>
          <w:tab w:val="num" w:pos="3254"/>
        </w:tabs>
        <w:ind w:left="3254" w:hanging="360"/>
      </w:pPr>
      <w:rPr>
        <w:rFonts w:ascii="Symbol" w:hAnsi="Symbol" w:hint="default"/>
      </w:rPr>
    </w:lvl>
    <w:lvl w:ilvl="4" w:tplc="2FF40882" w:tentative="1">
      <w:start w:val="1"/>
      <w:numFmt w:val="bullet"/>
      <w:lvlText w:val="o"/>
      <w:lvlJc w:val="left"/>
      <w:pPr>
        <w:tabs>
          <w:tab w:val="num" w:pos="3974"/>
        </w:tabs>
        <w:ind w:left="3974" w:hanging="360"/>
      </w:pPr>
      <w:rPr>
        <w:rFonts w:ascii="Courier New" w:hAnsi="Courier New" w:cs="Courier New" w:hint="default"/>
      </w:rPr>
    </w:lvl>
    <w:lvl w:ilvl="5" w:tplc="AE126888" w:tentative="1">
      <w:start w:val="1"/>
      <w:numFmt w:val="bullet"/>
      <w:lvlText w:val=""/>
      <w:lvlJc w:val="left"/>
      <w:pPr>
        <w:tabs>
          <w:tab w:val="num" w:pos="4694"/>
        </w:tabs>
        <w:ind w:left="4694" w:hanging="360"/>
      </w:pPr>
      <w:rPr>
        <w:rFonts w:ascii="Wingdings" w:hAnsi="Wingdings" w:hint="default"/>
      </w:rPr>
    </w:lvl>
    <w:lvl w:ilvl="6" w:tplc="BA421DD2" w:tentative="1">
      <w:start w:val="1"/>
      <w:numFmt w:val="bullet"/>
      <w:lvlText w:val=""/>
      <w:lvlJc w:val="left"/>
      <w:pPr>
        <w:tabs>
          <w:tab w:val="num" w:pos="5414"/>
        </w:tabs>
        <w:ind w:left="5414" w:hanging="360"/>
      </w:pPr>
      <w:rPr>
        <w:rFonts w:ascii="Symbol" w:hAnsi="Symbol" w:hint="default"/>
      </w:rPr>
    </w:lvl>
    <w:lvl w:ilvl="7" w:tplc="5580A8EA" w:tentative="1">
      <w:start w:val="1"/>
      <w:numFmt w:val="bullet"/>
      <w:lvlText w:val="o"/>
      <w:lvlJc w:val="left"/>
      <w:pPr>
        <w:tabs>
          <w:tab w:val="num" w:pos="6134"/>
        </w:tabs>
        <w:ind w:left="6134" w:hanging="360"/>
      </w:pPr>
      <w:rPr>
        <w:rFonts w:ascii="Courier New" w:hAnsi="Courier New" w:cs="Courier New" w:hint="default"/>
      </w:rPr>
    </w:lvl>
    <w:lvl w:ilvl="8" w:tplc="CD2004DC" w:tentative="1">
      <w:start w:val="1"/>
      <w:numFmt w:val="bullet"/>
      <w:lvlText w:val=""/>
      <w:lvlJc w:val="left"/>
      <w:pPr>
        <w:tabs>
          <w:tab w:val="num" w:pos="6854"/>
        </w:tabs>
        <w:ind w:left="6854" w:hanging="360"/>
      </w:pPr>
      <w:rPr>
        <w:rFonts w:ascii="Wingdings" w:hAnsi="Wingdings" w:hint="default"/>
      </w:rPr>
    </w:lvl>
  </w:abstractNum>
  <w:abstractNum w:abstractNumId="7">
    <w:nsid w:val="292416EB"/>
    <w:multiLevelType w:val="hybridMultilevel"/>
    <w:tmpl w:val="D7380080"/>
    <w:lvl w:ilvl="0" w:tplc="3138C2CC">
      <w:start w:val="1"/>
      <w:numFmt w:val="bullet"/>
      <w:lvlText w:val=""/>
      <w:lvlJc w:val="left"/>
      <w:pPr>
        <w:tabs>
          <w:tab w:val="num" w:pos="1094"/>
        </w:tabs>
        <w:ind w:left="1094" w:hanging="360"/>
      </w:pPr>
      <w:rPr>
        <w:rFonts w:ascii="Symbol" w:hAnsi="Symbol" w:hint="default"/>
      </w:rPr>
    </w:lvl>
    <w:lvl w:ilvl="1" w:tplc="AE7683A4" w:tentative="1">
      <w:start w:val="1"/>
      <w:numFmt w:val="bullet"/>
      <w:lvlText w:val="o"/>
      <w:lvlJc w:val="left"/>
      <w:pPr>
        <w:tabs>
          <w:tab w:val="num" w:pos="1814"/>
        </w:tabs>
        <w:ind w:left="1814" w:hanging="360"/>
      </w:pPr>
      <w:rPr>
        <w:rFonts w:ascii="Courier New" w:hAnsi="Courier New" w:cs="Courier New" w:hint="default"/>
      </w:rPr>
    </w:lvl>
    <w:lvl w:ilvl="2" w:tplc="999A4E0E" w:tentative="1">
      <w:start w:val="1"/>
      <w:numFmt w:val="bullet"/>
      <w:lvlText w:val=""/>
      <w:lvlJc w:val="left"/>
      <w:pPr>
        <w:tabs>
          <w:tab w:val="num" w:pos="2534"/>
        </w:tabs>
        <w:ind w:left="2534" w:hanging="360"/>
      </w:pPr>
      <w:rPr>
        <w:rFonts w:ascii="Wingdings" w:hAnsi="Wingdings" w:hint="default"/>
      </w:rPr>
    </w:lvl>
    <w:lvl w:ilvl="3" w:tplc="FC8AF4F8" w:tentative="1">
      <w:start w:val="1"/>
      <w:numFmt w:val="bullet"/>
      <w:lvlText w:val=""/>
      <w:lvlJc w:val="left"/>
      <w:pPr>
        <w:tabs>
          <w:tab w:val="num" w:pos="3254"/>
        </w:tabs>
        <w:ind w:left="3254" w:hanging="360"/>
      </w:pPr>
      <w:rPr>
        <w:rFonts w:ascii="Symbol" w:hAnsi="Symbol" w:hint="default"/>
      </w:rPr>
    </w:lvl>
    <w:lvl w:ilvl="4" w:tplc="82A43258" w:tentative="1">
      <w:start w:val="1"/>
      <w:numFmt w:val="bullet"/>
      <w:lvlText w:val="o"/>
      <w:lvlJc w:val="left"/>
      <w:pPr>
        <w:tabs>
          <w:tab w:val="num" w:pos="3974"/>
        </w:tabs>
        <w:ind w:left="3974" w:hanging="360"/>
      </w:pPr>
      <w:rPr>
        <w:rFonts w:ascii="Courier New" w:hAnsi="Courier New" w:cs="Courier New" w:hint="default"/>
      </w:rPr>
    </w:lvl>
    <w:lvl w:ilvl="5" w:tplc="A9523F04" w:tentative="1">
      <w:start w:val="1"/>
      <w:numFmt w:val="bullet"/>
      <w:lvlText w:val=""/>
      <w:lvlJc w:val="left"/>
      <w:pPr>
        <w:tabs>
          <w:tab w:val="num" w:pos="4694"/>
        </w:tabs>
        <w:ind w:left="4694" w:hanging="360"/>
      </w:pPr>
      <w:rPr>
        <w:rFonts w:ascii="Wingdings" w:hAnsi="Wingdings" w:hint="default"/>
      </w:rPr>
    </w:lvl>
    <w:lvl w:ilvl="6" w:tplc="C9124F66" w:tentative="1">
      <w:start w:val="1"/>
      <w:numFmt w:val="bullet"/>
      <w:lvlText w:val=""/>
      <w:lvlJc w:val="left"/>
      <w:pPr>
        <w:tabs>
          <w:tab w:val="num" w:pos="5414"/>
        </w:tabs>
        <w:ind w:left="5414" w:hanging="360"/>
      </w:pPr>
      <w:rPr>
        <w:rFonts w:ascii="Symbol" w:hAnsi="Symbol" w:hint="default"/>
      </w:rPr>
    </w:lvl>
    <w:lvl w:ilvl="7" w:tplc="7C96E77A" w:tentative="1">
      <w:start w:val="1"/>
      <w:numFmt w:val="bullet"/>
      <w:lvlText w:val="o"/>
      <w:lvlJc w:val="left"/>
      <w:pPr>
        <w:tabs>
          <w:tab w:val="num" w:pos="6134"/>
        </w:tabs>
        <w:ind w:left="6134" w:hanging="360"/>
      </w:pPr>
      <w:rPr>
        <w:rFonts w:ascii="Courier New" w:hAnsi="Courier New" w:cs="Courier New" w:hint="default"/>
      </w:rPr>
    </w:lvl>
    <w:lvl w:ilvl="8" w:tplc="ED0A3B30" w:tentative="1">
      <w:start w:val="1"/>
      <w:numFmt w:val="bullet"/>
      <w:lvlText w:val=""/>
      <w:lvlJc w:val="left"/>
      <w:pPr>
        <w:tabs>
          <w:tab w:val="num" w:pos="6854"/>
        </w:tabs>
        <w:ind w:left="6854" w:hanging="360"/>
      </w:pPr>
      <w:rPr>
        <w:rFonts w:ascii="Wingdings" w:hAnsi="Wingdings" w:hint="default"/>
      </w:rPr>
    </w:lvl>
  </w:abstractNum>
  <w:abstractNum w:abstractNumId="8">
    <w:nsid w:val="3D3F4FDC"/>
    <w:multiLevelType w:val="hybridMultilevel"/>
    <w:tmpl w:val="CE40220A"/>
    <w:lvl w:ilvl="0" w:tplc="6D6A0356">
      <w:start w:val="1"/>
      <w:numFmt w:val="bullet"/>
      <w:lvlText w:val=""/>
      <w:lvlJc w:val="left"/>
      <w:pPr>
        <w:tabs>
          <w:tab w:val="num" w:pos="1094"/>
        </w:tabs>
        <w:ind w:left="1094" w:hanging="360"/>
      </w:pPr>
      <w:rPr>
        <w:rFonts w:ascii="Symbol" w:hAnsi="Symbol" w:hint="default"/>
      </w:rPr>
    </w:lvl>
    <w:lvl w:ilvl="1" w:tplc="63B48232" w:tentative="1">
      <w:start w:val="1"/>
      <w:numFmt w:val="bullet"/>
      <w:lvlText w:val="o"/>
      <w:lvlJc w:val="left"/>
      <w:pPr>
        <w:tabs>
          <w:tab w:val="num" w:pos="1814"/>
        </w:tabs>
        <w:ind w:left="1814" w:hanging="360"/>
      </w:pPr>
      <w:rPr>
        <w:rFonts w:ascii="Courier New" w:hAnsi="Courier New" w:cs="Courier New" w:hint="default"/>
      </w:rPr>
    </w:lvl>
    <w:lvl w:ilvl="2" w:tplc="5658DDDC" w:tentative="1">
      <w:start w:val="1"/>
      <w:numFmt w:val="bullet"/>
      <w:lvlText w:val=""/>
      <w:lvlJc w:val="left"/>
      <w:pPr>
        <w:tabs>
          <w:tab w:val="num" w:pos="2534"/>
        </w:tabs>
        <w:ind w:left="2534" w:hanging="360"/>
      </w:pPr>
      <w:rPr>
        <w:rFonts w:ascii="Wingdings" w:hAnsi="Wingdings" w:hint="default"/>
      </w:rPr>
    </w:lvl>
    <w:lvl w:ilvl="3" w:tplc="E86AF06A" w:tentative="1">
      <w:start w:val="1"/>
      <w:numFmt w:val="bullet"/>
      <w:lvlText w:val=""/>
      <w:lvlJc w:val="left"/>
      <w:pPr>
        <w:tabs>
          <w:tab w:val="num" w:pos="3254"/>
        </w:tabs>
        <w:ind w:left="3254" w:hanging="360"/>
      </w:pPr>
      <w:rPr>
        <w:rFonts w:ascii="Symbol" w:hAnsi="Symbol" w:hint="default"/>
      </w:rPr>
    </w:lvl>
    <w:lvl w:ilvl="4" w:tplc="DAEE7FF0" w:tentative="1">
      <w:start w:val="1"/>
      <w:numFmt w:val="bullet"/>
      <w:lvlText w:val="o"/>
      <w:lvlJc w:val="left"/>
      <w:pPr>
        <w:tabs>
          <w:tab w:val="num" w:pos="3974"/>
        </w:tabs>
        <w:ind w:left="3974" w:hanging="360"/>
      </w:pPr>
      <w:rPr>
        <w:rFonts w:ascii="Courier New" w:hAnsi="Courier New" w:cs="Courier New" w:hint="default"/>
      </w:rPr>
    </w:lvl>
    <w:lvl w:ilvl="5" w:tplc="9BF48704" w:tentative="1">
      <w:start w:val="1"/>
      <w:numFmt w:val="bullet"/>
      <w:lvlText w:val=""/>
      <w:lvlJc w:val="left"/>
      <w:pPr>
        <w:tabs>
          <w:tab w:val="num" w:pos="4694"/>
        </w:tabs>
        <w:ind w:left="4694" w:hanging="360"/>
      </w:pPr>
      <w:rPr>
        <w:rFonts w:ascii="Wingdings" w:hAnsi="Wingdings" w:hint="default"/>
      </w:rPr>
    </w:lvl>
    <w:lvl w:ilvl="6" w:tplc="17EE6D82" w:tentative="1">
      <w:start w:val="1"/>
      <w:numFmt w:val="bullet"/>
      <w:lvlText w:val=""/>
      <w:lvlJc w:val="left"/>
      <w:pPr>
        <w:tabs>
          <w:tab w:val="num" w:pos="5414"/>
        </w:tabs>
        <w:ind w:left="5414" w:hanging="360"/>
      </w:pPr>
      <w:rPr>
        <w:rFonts w:ascii="Symbol" w:hAnsi="Symbol" w:hint="default"/>
      </w:rPr>
    </w:lvl>
    <w:lvl w:ilvl="7" w:tplc="893C5B72" w:tentative="1">
      <w:start w:val="1"/>
      <w:numFmt w:val="bullet"/>
      <w:lvlText w:val="o"/>
      <w:lvlJc w:val="left"/>
      <w:pPr>
        <w:tabs>
          <w:tab w:val="num" w:pos="6134"/>
        </w:tabs>
        <w:ind w:left="6134" w:hanging="360"/>
      </w:pPr>
      <w:rPr>
        <w:rFonts w:ascii="Courier New" w:hAnsi="Courier New" w:cs="Courier New" w:hint="default"/>
      </w:rPr>
    </w:lvl>
    <w:lvl w:ilvl="8" w:tplc="B52A8E96" w:tentative="1">
      <w:start w:val="1"/>
      <w:numFmt w:val="bullet"/>
      <w:lvlText w:val=""/>
      <w:lvlJc w:val="left"/>
      <w:pPr>
        <w:tabs>
          <w:tab w:val="num" w:pos="6854"/>
        </w:tabs>
        <w:ind w:left="6854" w:hanging="360"/>
      </w:pPr>
      <w:rPr>
        <w:rFonts w:ascii="Wingdings" w:hAnsi="Wingdings" w:hint="default"/>
      </w:rPr>
    </w:lvl>
  </w:abstractNum>
  <w:abstractNum w:abstractNumId="9">
    <w:nsid w:val="3E6738E4"/>
    <w:multiLevelType w:val="singleLevel"/>
    <w:tmpl w:val="A46E822E"/>
    <w:lvl w:ilvl="0">
      <w:numFmt w:val="bullet"/>
      <w:lvlText w:val="-"/>
      <w:lvlJc w:val="left"/>
      <w:pPr>
        <w:tabs>
          <w:tab w:val="num" w:pos="1079"/>
        </w:tabs>
        <w:ind w:left="1079" w:hanging="360"/>
      </w:pPr>
      <w:rPr>
        <w:rFonts w:ascii="Times New Roman" w:hAnsi="Times New Roman" w:hint="default"/>
      </w:rPr>
    </w:lvl>
  </w:abstractNum>
  <w:abstractNum w:abstractNumId="10">
    <w:nsid w:val="42F7420E"/>
    <w:multiLevelType w:val="hybridMultilevel"/>
    <w:tmpl w:val="16E24624"/>
    <w:lvl w:ilvl="0" w:tplc="E1726952">
      <w:numFmt w:val="bullet"/>
      <w:lvlText w:val="-"/>
      <w:lvlJc w:val="left"/>
      <w:pPr>
        <w:tabs>
          <w:tab w:val="num" w:pos="1079"/>
        </w:tabs>
        <w:ind w:left="1079" w:hanging="360"/>
      </w:pPr>
      <w:rPr>
        <w:rFonts w:ascii=".VnTime" w:eastAsia="Times New Roman" w:hAnsi=".VnTime" w:cs="Times New Roman" w:hint="default"/>
      </w:rPr>
    </w:lvl>
    <w:lvl w:ilvl="1" w:tplc="F5F8B614" w:tentative="1">
      <w:start w:val="1"/>
      <w:numFmt w:val="bullet"/>
      <w:lvlText w:val="o"/>
      <w:lvlJc w:val="left"/>
      <w:pPr>
        <w:tabs>
          <w:tab w:val="num" w:pos="1799"/>
        </w:tabs>
        <w:ind w:left="1799" w:hanging="360"/>
      </w:pPr>
      <w:rPr>
        <w:rFonts w:ascii="Courier New" w:hAnsi="Courier New" w:cs="Courier New" w:hint="default"/>
      </w:rPr>
    </w:lvl>
    <w:lvl w:ilvl="2" w:tplc="B8EE0666" w:tentative="1">
      <w:start w:val="1"/>
      <w:numFmt w:val="bullet"/>
      <w:lvlText w:val=""/>
      <w:lvlJc w:val="left"/>
      <w:pPr>
        <w:tabs>
          <w:tab w:val="num" w:pos="2519"/>
        </w:tabs>
        <w:ind w:left="2519" w:hanging="360"/>
      </w:pPr>
      <w:rPr>
        <w:rFonts w:ascii="Wingdings" w:hAnsi="Wingdings" w:hint="default"/>
      </w:rPr>
    </w:lvl>
    <w:lvl w:ilvl="3" w:tplc="CD966FF0" w:tentative="1">
      <w:start w:val="1"/>
      <w:numFmt w:val="bullet"/>
      <w:lvlText w:val=""/>
      <w:lvlJc w:val="left"/>
      <w:pPr>
        <w:tabs>
          <w:tab w:val="num" w:pos="3239"/>
        </w:tabs>
        <w:ind w:left="3239" w:hanging="360"/>
      </w:pPr>
      <w:rPr>
        <w:rFonts w:ascii="Symbol" w:hAnsi="Symbol" w:hint="default"/>
      </w:rPr>
    </w:lvl>
    <w:lvl w:ilvl="4" w:tplc="B3FA2B12" w:tentative="1">
      <w:start w:val="1"/>
      <w:numFmt w:val="bullet"/>
      <w:lvlText w:val="o"/>
      <w:lvlJc w:val="left"/>
      <w:pPr>
        <w:tabs>
          <w:tab w:val="num" w:pos="3959"/>
        </w:tabs>
        <w:ind w:left="3959" w:hanging="360"/>
      </w:pPr>
      <w:rPr>
        <w:rFonts w:ascii="Courier New" w:hAnsi="Courier New" w:cs="Courier New" w:hint="default"/>
      </w:rPr>
    </w:lvl>
    <w:lvl w:ilvl="5" w:tplc="A43659D0" w:tentative="1">
      <w:start w:val="1"/>
      <w:numFmt w:val="bullet"/>
      <w:lvlText w:val=""/>
      <w:lvlJc w:val="left"/>
      <w:pPr>
        <w:tabs>
          <w:tab w:val="num" w:pos="4679"/>
        </w:tabs>
        <w:ind w:left="4679" w:hanging="360"/>
      </w:pPr>
      <w:rPr>
        <w:rFonts w:ascii="Wingdings" w:hAnsi="Wingdings" w:hint="default"/>
      </w:rPr>
    </w:lvl>
    <w:lvl w:ilvl="6" w:tplc="1C08D4DE" w:tentative="1">
      <w:start w:val="1"/>
      <w:numFmt w:val="bullet"/>
      <w:lvlText w:val=""/>
      <w:lvlJc w:val="left"/>
      <w:pPr>
        <w:tabs>
          <w:tab w:val="num" w:pos="5399"/>
        </w:tabs>
        <w:ind w:left="5399" w:hanging="360"/>
      </w:pPr>
      <w:rPr>
        <w:rFonts w:ascii="Symbol" w:hAnsi="Symbol" w:hint="default"/>
      </w:rPr>
    </w:lvl>
    <w:lvl w:ilvl="7" w:tplc="F2BEE35E" w:tentative="1">
      <w:start w:val="1"/>
      <w:numFmt w:val="bullet"/>
      <w:lvlText w:val="o"/>
      <w:lvlJc w:val="left"/>
      <w:pPr>
        <w:tabs>
          <w:tab w:val="num" w:pos="6119"/>
        </w:tabs>
        <w:ind w:left="6119" w:hanging="360"/>
      </w:pPr>
      <w:rPr>
        <w:rFonts w:ascii="Courier New" w:hAnsi="Courier New" w:cs="Courier New" w:hint="default"/>
      </w:rPr>
    </w:lvl>
    <w:lvl w:ilvl="8" w:tplc="0D4C9126" w:tentative="1">
      <w:start w:val="1"/>
      <w:numFmt w:val="bullet"/>
      <w:lvlText w:val=""/>
      <w:lvlJc w:val="left"/>
      <w:pPr>
        <w:tabs>
          <w:tab w:val="num" w:pos="6839"/>
        </w:tabs>
        <w:ind w:left="6839" w:hanging="360"/>
      </w:pPr>
      <w:rPr>
        <w:rFonts w:ascii="Wingdings" w:hAnsi="Wingdings" w:hint="default"/>
      </w:rPr>
    </w:lvl>
  </w:abstractNum>
  <w:abstractNum w:abstractNumId="11">
    <w:nsid w:val="47D2156C"/>
    <w:multiLevelType w:val="hybridMultilevel"/>
    <w:tmpl w:val="51B6407A"/>
    <w:lvl w:ilvl="0" w:tplc="20524974">
      <w:start w:val="16"/>
      <w:numFmt w:val="upperLetter"/>
      <w:lvlText w:val="%1."/>
      <w:lvlJc w:val="left"/>
      <w:pPr>
        <w:tabs>
          <w:tab w:val="num" w:pos="6060"/>
        </w:tabs>
        <w:ind w:left="6060" w:hanging="450"/>
      </w:pPr>
      <w:rPr>
        <w:rFonts w:hint="default"/>
      </w:rPr>
    </w:lvl>
    <w:lvl w:ilvl="1" w:tplc="04090019" w:tentative="1">
      <w:start w:val="1"/>
      <w:numFmt w:val="lowerLetter"/>
      <w:lvlText w:val="%2."/>
      <w:lvlJc w:val="left"/>
      <w:pPr>
        <w:tabs>
          <w:tab w:val="num" w:pos="6690"/>
        </w:tabs>
        <w:ind w:left="6690" w:hanging="360"/>
      </w:pPr>
    </w:lvl>
    <w:lvl w:ilvl="2" w:tplc="0409001B" w:tentative="1">
      <w:start w:val="1"/>
      <w:numFmt w:val="lowerRoman"/>
      <w:lvlText w:val="%3."/>
      <w:lvlJc w:val="right"/>
      <w:pPr>
        <w:tabs>
          <w:tab w:val="num" w:pos="7410"/>
        </w:tabs>
        <w:ind w:left="7410" w:hanging="180"/>
      </w:pPr>
    </w:lvl>
    <w:lvl w:ilvl="3" w:tplc="0409000F" w:tentative="1">
      <w:start w:val="1"/>
      <w:numFmt w:val="decimal"/>
      <w:lvlText w:val="%4."/>
      <w:lvlJc w:val="left"/>
      <w:pPr>
        <w:tabs>
          <w:tab w:val="num" w:pos="8130"/>
        </w:tabs>
        <w:ind w:left="8130" w:hanging="360"/>
      </w:pPr>
    </w:lvl>
    <w:lvl w:ilvl="4" w:tplc="04090019" w:tentative="1">
      <w:start w:val="1"/>
      <w:numFmt w:val="lowerLetter"/>
      <w:lvlText w:val="%5."/>
      <w:lvlJc w:val="left"/>
      <w:pPr>
        <w:tabs>
          <w:tab w:val="num" w:pos="8850"/>
        </w:tabs>
        <w:ind w:left="8850" w:hanging="360"/>
      </w:pPr>
    </w:lvl>
    <w:lvl w:ilvl="5" w:tplc="0409001B" w:tentative="1">
      <w:start w:val="1"/>
      <w:numFmt w:val="lowerRoman"/>
      <w:lvlText w:val="%6."/>
      <w:lvlJc w:val="right"/>
      <w:pPr>
        <w:tabs>
          <w:tab w:val="num" w:pos="9570"/>
        </w:tabs>
        <w:ind w:left="9570" w:hanging="180"/>
      </w:pPr>
    </w:lvl>
    <w:lvl w:ilvl="6" w:tplc="0409000F" w:tentative="1">
      <w:start w:val="1"/>
      <w:numFmt w:val="decimal"/>
      <w:lvlText w:val="%7."/>
      <w:lvlJc w:val="left"/>
      <w:pPr>
        <w:tabs>
          <w:tab w:val="num" w:pos="10290"/>
        </w:tabs>
        <w:ind w:left="10290" w:hanging="360"/>
      </w:pPr>
    </w:lvl>
    <w:lvl w:ilvl="7" w:tplc="04090019" w:tentative="1">
      <w:start w:val="1"/>
      <w:numFmt w:val="lowerLetter"/>
      <w:lvlText w:val="%8."/>
      <w:lvlJc w:val="left"/>
      <w:pPr>
        <w:tabs>
          <w:tab w:val="num" w:pos="11010"/>
        </w:tabs>
        <w:ind w:left="11010" w:hanging="360"/>
      </w:pPr>
    </w:lvl>
    <w:lvl w:ilvl="8" w:tplc="0409001B" w:tentative="1">
      <w:start w:val="1"/>
      <w:numFmt w:val="lowerRoman"/>
      <w:lvlText w:val="%9."/>
      <w:lvlJc w:val="right"/>
      <w:pPr>
        <w:tabs>
          <w:tab w:val="num" w:pos="11730"/>
        </w:tabs>
        <w:ind w:left="11730" w:hanging="180"/>
      </w:pPr>
    </w:lvl>
  </w:abstractNum>
  <w:abstractNum w:abstractNumId="12">
    <w:nsid w:val="570A52A0"/>
    <w:multiLevelType w:val="singleLevel"/>
    <w:tmpl w:val="3216BE1E"/>
    <w:lvl w:ilvl="0">
      <w:start w:val="2"/>
      <w:numFmt w:val="bullet"/>
      <w:lvlText w:val="-"/>
      <w:lvlJc w:val="left"/>
      <w:pPr>
        <w:tabs>
          <w:tab w:val="num" w:pos="1079"/>
        </w:tabs>
        <w:ind w:left="1079" w:hanging="360"/>
      </w:pPr>
      <w:rPr>
        <w:rFonts w:ascii="Times New Roman" w:hAnsi="Times New Roman" w:hint="default"/>
      </w:rPr>
    </w:lvl>
  </w:abstractNum>
  <w:abstractNum w:abstractNumId="13">
    <w:nsid w:val="68CA59A6"/>
    <w:multiLevelType w:val="multilevel"/>
    <w:tmpl w:val="D7380080"/>
    <w:lvl w:ilvl="0">
      <w:start w:val="1"/>
      <w:numFmt w:val="bullet"/>
      <w:lvlText w:val=""/>
      <w:lvlJc w:val="left"/>
      <w:pPr>
        <w:tabs>
          <w:tab w:val="num" w:pos="1094"/>
        </w:tabs>
        <w:ind w:left="1094" w:hanging="360"/>
      </w:pPr>
      <w:rPr>
        <w:rFonts w:ascii="Symbol" w:hAnsi="Symbol" w:hint="default"/>
      </w:rPr>
    </w:lvl>
    <w:lvl w:ilvl="1">
      <w:start w:val="1"/>
      <w:numFmt w:val="bullet"/>
      <w:lvlText w:val="o"/>
      <w:lvlJc w:val="left"/>
      <w:pPr>
        <w:tabs>
          <w:tab w:val="num" w:pos="1814"/>
        </w:tabs>
        <w:ind w:left="1814" w:hanging="360"/>
      </w:pPr>
      <w:rPr>
        <w:rFonts w:ascii="Courier New" w:hAnsi="Courier New" w:cs="Courier New"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cs="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cs="Courier New" w:hint="default"/>
      </w:rPr>
    </w:lvl>
    <w:lvl w:ilvl="8">
      <w:start w:val="1"/>
      <w:numFmt w:val="bullet"/>
      <w:lvlText w:val=""/>
      <w:lvlJc w:val="left"/>
      <w:pPr>
        <w:tabs>
          <w:tab w:val="num" w:pos="6854"/>
        </w:tabs>
        <w:ind w:left="6854"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8"/>
  </w:num>
  <w:num w:numId="6">
    <w:abstractNumId w:val="4"/>
  </w:num>
  <w:num w:numId="7">
    <w:abstractNumId w:val="7"/>
  </w:num>
  <w:num w:numId="8">
    <w:abstractNumId w:val="13"/>
  </w:num>
  <w:num w:numId="9">
    <w:abstractNumId w:val="2"/>
  </w:num>
  <w:num w:numId="10">
    <w:abstractNumId w:val="1"/>
  </w:num>
  <w:num w:numId="11">
    <w:abstractNumId w:val="10"/>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83"/>
    <w:rsid w:val="000023E7"/>
    <w:rsid w:val="00004B04"/>
    <w:rsid w:val="00005660"/>
    <w:rsid w:val="00010A24"/>
    <w:rsid w:val="00010A2C"/>
    <w:rsid w:val="00013145"/>
    <w:rsid w:val="00015D8B"/>
    <w:rsid w:val="000161C5"/>
    <w:rsid w:val="00020270"/>
    <w:rsid w:val="00024118"/>
    <w:rsid w:val="00026428"/>
    <w:rsid w:val="00026D73"/>
    <w:rsid w:val="0003044E"/>
    <w:rsid w:val="00030952"/>
    <w:rsid w:val="00031C45"/>
    <w:rsid w:val="00035422"/>
    <w:rsid w:val="00036508"/>
    <w:rsid w:val="00040485"/>
    <w:rsid w:val="00041C48"/>
    <w:rsid w:val="00041E79"/>
    <w:rsid w:val="000449E8"/>
    <w:rsid w:val="0004666D"/>
    <w:rsid w:val="00047330"/>
    <w:rsid w:val="00054707"/>
    <w:rsid w:val="00054AFE"/>
    <w:rsid w:val="00056366"/>
    <w:rsid w:val="00060B02"/>
    <w:rsid w:val="0007099C"/>
    <w:rsid w:val="0007304C"/>
    <w:rsid w:val="00074854"/>
    <w:rsid w:val="00077E30"/>
    <w:rsid w:val="0008108D"/>
    <w:rsid w:val="00081D29"/>
    <w:rsid w:val="000822FA"/>
    <w:rsid w:val="00082AAA"/>
    <w:rsid w:val="00084325"/>
    <w:rsid w:val="0008482C"/>
    <w:rsid w:val="00084B8A"/>
    <w:rsid w:val="00084D6C"/>
    <w:rsid w:val="0008593F"/>
    <w:rsid w:val="0008729A"/>
    <w:rsid w:val="0008755E"/>
    <w:rsid w:val="0009095F"/>
    <w:rsid w:val="00092B75"/>
    <w:rsid w:val="000965D9"/>
    <w:rsid w:val="00097063"/>
    <w:rsid w:val="00097813"/>
    <w:rsid w:val="000A010A"/>
    <w:rsid w:val="000A52CC"/>
    <w:rsid w:val="000A5489"/>
    <w:rsid w:val="000A5E5B"/>
    <w:rsid w:val="000A6795"/>
    <w:rsid w:val="000A7B88"/>
    <w:rsid w:val="000B1625"/>
    <w:rsid w:val="000B3084"/>
    <w:rsid w:val="000B3231"/>
    <w:rsid w:val="000B3B3E"/>
    <w:rsid w:val="000B56E1"/>
    <w:rsid w:val="000C0DD7"/>
    <w:rsid w:val="000C1DEF"/>
    <w:rsid w:val="000C556F"/>
    <w:rsid w:val="000C7545"/>
    <w:rsid w:val="000C7AD0"/>
    <w:rsid w:val="000D0AB5"/>
    <w:rsid w:val="000D0DD8"/>
    <w:rsid w:val="000D1563"/>
    <w:rsid w:val="000D2391"/>
    <w:rsid w:val="000D23FC"/>
    <w:rsid w:val="000D4EE6"/>
    <w:rsid w:val="000D5281"/>
    <w:rsid w:val="000D569C"/>
    <w:rsid w:val="000D6498"/>
    <w:rsid w:val="000D66FC"/>
    <w:rsid w:val="000E1128"/>
    <w:rsid w:val="000E4483"/>
    <w:rsid w:val="000E560E"/>
    <w:rsid w:val="000E63FF"/>
    <w:rsid w:val="000E6F5A"/>
    <w:rsid w:val="000E7084"/>
    <w:rsid w:val="000F0311"/>
    <w:rsid w:val="000F29D1"/>
    <w:rsid w:val="000F2CEF"/>
    <w:rsid w:val="000F3978"/>
    <w:rsid w:val="000F7539"/>
    <w:rsid w:val="0010016C"/>
    <w:rsid w:val="001003BC"/>
    <w:rsid w:val="00101610"/>
    <w:rsid w:val="001033E0"/>
    <w:rsid w:val="00103952"/>
    <w:rsid w:val="00105AB7"/>
    <w:rsid w:val="001108B0"/>
    <w:rsid w:val="00112A08"/>
    <w:rsid w:val="00112BB9"/>
    <w:rsid w:val="0011605B"/>
    <w:rsid w:val="0011791B"/>
    <w:rsid w:val="001220E2"/>
    <w:rsid w:val="00122F9A"/>
    <w:rsid w:val="00123171"/>
    <w:rsid w:val="00123E2E"/>
    <w:rsid w:val="00125D22"/>
    <w:rsid w:val="00125FFC"/>
    <w:rsid w:val="00126525"/>
    <w:rsid w:val="00126E5C"/>
    <w:rsid w:val="00127CCE"/>
    <w:rsid w:val="00127E8A"/>
    <w:rsid w:val="00131173"/>
    <w:rsid w:val="001319E6"/>
    <w:rsid w:val="00136AE1"/>
    <w:rsid w:val="00142739"/>
    <w:rsid w:val="0014647A"/>
    <w:rsid w:val="00150093"/>
    <w:rsid w:val="00150DAD"/>
    <w:rsid w:val="001510D1"/>
    <w:rsid w:val="00151430"/>
    <w:rsid w:val="001530C2"/>
    <w:rsid w:val="001530F1"/>
    <w:rsid w:val="00154585"/>
    <w:rsid w:val="0015611B"/>
    <w:rsid w:val="001571A5"/>
    <w:rsid w:val="00161F83"/>
    <w:rsid w:val="001629FF"/>
    <w:rsid w:val="001640FC"/>
    <w:rsid w:val="00165641"/>
    <w:rsid w:val="00167799"/>
    <w:rsid w:val="0016791F"/>
    <w:rsid w:val="00170A58"/>
    <w:rsid w:val="00170F7A"/>
    <w:rsid w:val="0017475F"/>
    <w:rsid w:val="001752B5"/>
    <w:rsid w:val="00175C72"/>
    <w:rsid w:val="00177BDE"/>
    <w:rsid w:val="001800C8"/>
    <w:rsid w:val="00181469"/>
    <w:rsid w:val="00184B83"/>
    <w:rsid w:val="0018508B"/>
    <w:rsid w:val="001858DC"/>
    <w:rsid w:val="001900F9"/>
    <w:rsid w:val="00191D3E"/>
    <w:rsid w:val="00192054"/>
    <w:rsid w:val="00193B86"/>
    <w:rsid w:val="00193D46"/>
    <w:rsid w:val="00196DF7"/>
    <w:rsid w:val="00197255"/>
    <w:rsid w:val="00197638"/>
    <w:rsid w:val="001A05DB"/>
    <w:rsid w:val="001A0EBA"/>
    <w:rsid w:val="001A0EC9"/>
    <w:rsid w:val="001A1113"/>
    <w:rsid w:val="001A27C6"/>
    <w:rsid w:val="001A56CA"/>
    <w:rsid w:val="001A5C57"/>
    <w:rsid w:val="001A62EB"/>
    <w:rsid w:val="001A6C47"/>
    <w:rsid w:val="001A7C50"/>
    <w:rsid w:val="001B0105"/>
    <w:rsid w:val="001B3EEF"/>
    <w:rsid w:val="001B418C"/>
    <w:rsid w:val="001B41B8"/>
    <w:rsid w:val="001B4457"/>
    <w:rsid w:val="001B533E"/>
    <w:rsid w:val="001B5720"/>
    <w:rsid w:val="001B68A0"/>
    <w:rsid w:val="001C27DA"/>
    <w:rsid w:val="001C2984"/>
    <w:rsid w:val="001C334B"/>
    <w:rsid w:val="001C35F4"/>
    <w:rsid w:val="001C554A"/>
    <w:rsid w:val="001C698F"/>
    <w:rsid w:val="001C6EDE"/>
    <w:rsid w:val="001C71ED"/>
    <w:rsid w:val="001D0C39"/>
    <w:rsid w:val="001D0F9D"/>
    <w:rsid w:val="001D1CB3"/>
    <w:rsid w:val="001D3DF7"/>
    <w:rsid w:val="001D5817"/>
    <w:rsid w:val="001E0497"/>
    <w:rsid w:val="001E1D76"/>
    <w:rsid w:val="001E712A"/>
    <w:rsid w:val="001E7B39"/>
    <w:rsid w:val="001E7FD0"/>
    <w:rsid w:val="001F09E8"/>
    <w:rsid w:val="001F65B6"/>
    <w:rsid w:val="001F6891"/>
    <w:rsid w:val="001F6B73"/>
    <w:rsid w:val="001F6FF5"/>
    <w:rsid w:val="002006B9"/>
    <w:rsid w:val="00201267"/>
    <w:rsid w:val="0020627D"/>
    <w:rsid w:val="00207876"/>
    <w:rsid w:val="00207E11"/>
    <w:rsid w:val="002102ED"/>
    <w:rsid w:val="002104DF"/>
    <w:rsid w:val="00211A5B"/>
    <w:rsid w:val="00212035"/>
    <w:rsid w:val="00212296"/>
    <w:rsid w:val="00216712"/>
    <w:rsid w:val="002177B5"/>
    <w:rsid w:val="00217A22"/>
    <w:rsid w:val="00217FD7"/>
    <w:rsid w:val="002220FE"/>
    <w:rsid w:val="002231ED"/>
    <w:rsid w:val="0022440D"/>
    <w:rsid w:val="00225344"/>
    <w:rsid w:val="002265E4"/>
    <w:rsid w:val="00226ABB"/>
    <w:rsid w:val="00230E6E"/>
    <w:rsid w:val="00231BC0"/>
    <w:rsid w:val="00234C4A"/>
    <w:rsid w:val="00235B95"/>
    <w:rsid w:val="00236467"/>
    <w:rsid w:val="002370D3"/>
    <w:rsid w:val="00237213"/>
    <w:rsid w:val="00237D19"/>
    <w:rsid w:val="002416CE"/>
    <w:rsid w:val="0024310B"/>
    <w:rsid w:val="00243781"/>
    <w:rsid w:val="002462C3"/>
    <w:rsid w:val="00246EC1"/>
    <w:rsid w:val="0024719E"/>
    <w:rsid w:val="00247597"/>
    <w:rsid w:val="00252920"/>
    <w:rsid w:val="00253327"/>
    <w:rsid w:val="00254863"/>
    <w:rsid w:val="0025516A"/>
    <w:rsid w:val="00255F72"/>
    <w:rsid w:val="00256C53"/>
    <w:rsid w:val="00257A52"/>
    <w:rsid w:val="002616DC"/>
    <w:rsid w:val="00262B4A"/>
    <w:rsid w:val="00262C29"/>
    <w:rsid w:val="0026375A"/>
    <w:rsid w:val="002644EC"/>
    <w:rsid w:val="0026541F"/>
    <w:rsid w:val="00265881"/>
    <w:rsid w:val="0026663E"/>
    <w:rsid w:val="00266DF9"/>
    <w:rsid w:val="002701B2"/>
    <w:rsid w:val="0027084A"/>
    <w:rsid w:val="002715A5"/>
    <w:rsid w:val="00272784"/>
    <w:rsid w:val="0027290F"/>
    <w:rsid w:val="00272CCE"/>
    <w:rsid w:val="00272FB0"/>
    <w:rsid w:val="002762CB"/>
    <w:rsid w:val="00277124"/>
    <w:rsid w:val="002777CE"/>
    <w:rsid w:val="00277E86"/>
    <w:rsid w:val="00280EAE"/>
    <w:rsid w:val="0028192C"/>
    <w:rsid w:val="00282970"/>
    <w:rsid w:val="00284F29"/>
    <w:rsid w:val="0028537F"/>
    <w:rsid w:val="00285A4D"/>
    <w:rsid w:val="00285CED"/>
    <w:rsid w:val="00285E93"/>
    <w:rsid w:val="00290F0B"/>
    <w:rsid w:val="00292B3B"/>
    <w:rsid w:val="00297E8C"/>
    <w:rsid w:val="002A121F"/>
    <w:rsid w:val="002A2864"/>
    <w:rsid w:val="002A29D9"/>
    <w:rsid w:val="002A33C2"/>
    <w:rsid w:val="002A49E6"/>
    <w:rsid w:val="002A6ED2"/>
    <w:rsid w:val="002B00B9"/>
    <w:rsid w:val="002B010A"/>
    <w:rsid w:val="002B04D5"/>
    <w:rsid w:val="002B39E7"/>
    <w:rsid w:val="002B4FA9"/>
    <w:rsid w:val="002B6AD9"/>
    <w:rsid w:val="002C2086"/>
    <w:rsid w:val="002C261F"/>
    <w:rsid w:val="002C2F62"/>
    <w:rsid w:val="002C3281"/>
    <w:rsid w:val="002C3CB4"/>
    <w:rsid w:val="002C3E12"/>
    <w:rsid w:val="002C5CB9"/>
    <w:rsid w:val="002C638F"/>
    <w:rsid w:val="002D070C"/>
    <w:rsid w:val="002D172B"/>
    <w:rsid w:val="002D47CF"/>
    <w:rsid w:val="002D4CC0"/>
    <w:rsid w:val="002D61A7"/>
    <w:rsid w:val="002D745D"/>
    <w:rsid w:val="002D7ABB"/>
    <w:rsid w:val="002E10E3"/>
    <w:rsid w:val="002E12B7"/>
    <w:rsid w:val="002E165C"/>
    <w:rsid w:val="002E2900"/>
    <w:rsid w:val="002E584A"/>
    <w:rsid w:val="002E78DE"/>
    <w:rsid w:val="002E7F5A"/>
    <w:rsid w:val="002F0C6D"/>
    <w:rsid w:val="002F3396"/>
    <w:rsid w:val="002F775C"/>
    <w:rsid w:val="002F77D5"/>
    <w:rsid w:val="003004E7"/>
    <w:rsid w:val="00301DA1"/>
    <w:rsid w:val="003031F6"/>
    <w:rsid w:val="00303209"/>
    <w:rsid w:val="00303904"/>
    <w:rsid w:val="00304E0C"/>
    <w:rsid w:val="00305D6F"/>
    <w:rsid w:val="00306349"/>
    <w:rsid w:val="00306C2F"/>
    <w:rsid w:val="00307C62"/>
    <w:rsid w:val="003103C3"/>
    <w:rsid w:val="00311BA0"/>
    <w:rsid w:val="00312340"/>
    <w:rsid w:val="00312BA1"/>
    <w:rsid w:val="00312F23"/>
    <w:rsid w:val="00315276"/>
    <w:rsid w:val="00316212"/>
    <w:rsid w:val="00320175"/>
    <w:rsid w:val="0032044D"/>
    <w:rsid w:val="00321D56"/>
    <w:rsid w:val="00322866"/>
    <w:rsid w:val="00322F91"/>
    <w:rsid w:val="00324953"/>
    <w:rsid w:val="003249D9"/>
    <w:rsid w:val="00324A4A"/>
    <w:rsid w:val="003261C8"/>
    <w:rsid w:val="00330B2D"/>
    <w:rsid w:val="00331DE7"/>
    <w:rsid w:val="00332AEE"/>
    <w:rsid w:val="0033326F"/>
    <w:rsid w:val="003350F0"/>
    <w:rsid w:val="0033587D"/>
    <w:rsid w:val="00335A72"/>
    <w:rsid w:val="00335DF6"/>
    <w:rsid w:val="00340697"/>
    <w:rsid w:val="00342C97"/>
    <w:rsid w:val="003455B1"/>
    <w:rsid w:val="00347334"/>
    <w:rsid w:val="00354B48"/>
    <w:rsid w:val="00355689"/>
    <w:rsid w:val="00356253"/>
    <w:rsid w:val="003569AE"/>
    <w:rsid w:val="00356D7C"/>
    <w:rsid w:val="00357317"/>
    <w:rsid w:val="0036090F"/>
    <w:rsid w:val="0036108C"/>
    <w:rsid w:val="00362793"/>
    <w:rsid w:val="00363EB7"/>
    <w:rsid w:val="00364254"/>
    <w:rsid w:val="00365037"/>
    <w:rsid w:val="00366B73"/>
    <w:rsid w:val="0037019D"/>
    <w:rsid w:val="00370FA4"/>
    <w:rsid w:val="003721AB"/>
    <w:rsid w:val="003748F3"/>
    <w:rsid w:val="00374949"/>
    <w:rsid w:val="0037678F"/>
    <w:rsid w:val="0038135B"/>
    <w:rsid w:val="0038141A"/>
    <w:rsid w:val="003829D3"/>
    <w:rsid w:val="00384E14"/>
    <w:rsid w:val="00385F6F"/>
    <w:rsid w:val="00390CBF"/>
    <w:rsid w:val="00390DA8"/>
    <w:rsid w:val="0039427F"/>
    <w:rsid w:val="0039442A"/>
    <w:rsid w:val="00397BAD"/>
    <w:rsid w:val="00397DA8"/>
    <w:rsid w:val="003A0C6A"/>
    <w:rsid w:val="003A37C0"/>
    <w:rsid w:val="003A4426"/>
    <w:rsid w:val="003A6239"/>
    <w:rsid w:val="003A6AC7"/>
    <w:rsid w:val="003A71F7"/>
    <w:rsid w:val="003A7F0E"/>
    <w:rsid w:val="003B0D96"/>
    <w:rsid w:val="003B1D5D"/>
    <w:rsid w:val="003B2106"/>
    <w:rsid w:val="003B6CDA"/>
    <w:rsid w:val="003C09F0"/>
    <w:rsid w:val="003C1377"/>
    <w:rsid w:val="003C1C68"/>
    <w:rsid w:val="003C27C4"/>
    <w:rsid w:val="003C3554"/>
    <w:rsid w:val="003C39B2"/>
    <w:rsid w:val="003C3EAD"/>
    <w:rsid w:val="003C4A4E"/>
    <w:rsid w:val="003C73AB"/>
    <w:rsid w:val="003D1F63"/>
    <w:rsid w:val="003D2A3C"/>
    <w:rsid w:val="003D320B"/>
    <w:rsid w:val="003D5547"/>
    <w:rsid w:val="003D58C8"/>
    <w:rsid w:val="003D746B"/>
    <w:rsid w:val="003E189C"/>
    <w:rsid w:val="003E2D77"/>
    <w:rsid w:val="003E30EE"/>
    <w:rsid w:val="003E4387"/>
    <w:rsid w:val="003E4B16"/>
    <w:rsid w:val="003E6403"/>
    <w:rsid w:val="003F04C0"/>
    <w:rsid w:val="003F431A"/>
    <w:rsid w:val="003F4370"/>
    <w:rsid w:val="003F71FA"/>
    <w:rsid w:val="003F74F5"/>
    <w:rsid w:val="003F7F22"/>
    <w:rsid w:val="004006A8"/>
    <w:rsid w:val="00401FB4"/>
    <w:rsid w:val="00405392"/>
    <w:rsid w:val="00406C3C"/>
    <w:rsid w:val="00411CA9"/>
    <w:rsid w:val="004124AF"/>
    <w:rsid w:val="004161B8"/>
    <w:rsid w:val="00420D8D"/>
    <w:rsid w:val="00422ADE"/>
    <w:rsid w:val="00423A77"/>
    <w:rsid w:val="00424CAB"/>
    <w:rsid w:val="00432A09"/>
    <w:rsid w:val="004347AC"/>
    <w:rsid w:val="00434BB1"/>
    <w:rsid w:val="00434BBB"/>
    <w:rsid w:val="00443730"/>
    <w:rsid w:val="00447474"/>
    <w:rsid w:val="0045165E"/>
    <w:rsid w:val="004537C0"/>
    <w:rsid w:val="0045519E"/>
    <w:rsid w:val="00457BD6"/>
    <w:rsid w:val="00460B60"/>
    <w:rsid w:val="00460C2A"/>
    <w:rsid w:val="004625B4"/>
    <w:rsid w:val="004632C0"/>
    <w:rsid w:val="00463BD6"/>
    <w:rsid w:val="00463DB7"/>
    <w:rsid w:val="00466A8B"/>
    <w:rsid w:val="004700A8"/>
    <w:rsid w:val="00470754"/>
    <w:rsid w:val="00471139"/>
    <w:rsid w:val="00471EA2"/>
    <w:rsid w:val="00472156"/>
    <w:rsid w:val="00481574"/>
    <w:rsid w:val="004829C1"/>
    <w:rsid w:val="004839AA"/>
    <w:rsid w:val="00485A97"/>
    <w:rsid w:val="00496255"/>
    <w:rsid w:val="004A0EF0"/>
    <w:rsid w:val="004A41A6"/>
    <w:rsid w:val="004A7AA4"/>
    <w:rsid w:val="004B0C84"/>
    <w:rsid w:val="004B37F4"/>
    <w:rsid w:val="004B4B87"/>
    <w:rsid w:val="004B4DFF"/>
    <w:rsid w:val="004B51DC"/>
    <w:rsid w:val="004B66F0"/>
    <w:rsid w:val="004B7388"/>
    <w:rsid w:val="004B7BD6"/>
    <w:rsid w:val="004C0586"/>
    <w:rsid w:val="004C1118"/>
    <w:rsid w:val="004C268A"/>
    <w:rsid w:val="004C2DF1"/>
    <w:rsid w:val="004C330D"/>
    <w:rsid w:val="004C47C6"/>
    <w:rsid w:val="004C56E4"/>
    <w:rsid w:val="004C5783"/>
    <w:rsid w:val="004D0B4D"/>
    <w:rsid w:val="004D1C0A"/>
    <w:rsid w:val="004D1DC4"/>
    <w:rsid w:val="004D3155"/>
    <w:rsid w:val="004D376D"/>
    <w:rsid w:val="004D4222"/>
    <w:rsid w:val="004D4598"/>
    <w:rsid w:val="004D465E"/>
    <w:rsid w:val="004E72D5"/>
    <w:rsid w:val="004F4A82"/>
    <w:rsid w:val="004F549D"/>
    <w:rsid w:val="004F74E6"/>
    <w:rsid w:val="00501B5E"/>
    <w:rsid w:val="00504161"/>
    <w:rsid w:val="005046B4"/>
    <w:rsid w:val="00504A74"/>
    <w:rsid w:val="005053C1"/>
    <w:rsid w:val="005053FC"/>
    <w:rsid w:val="0050672E"/>
    <w:rsid w:val="005127A0"/>
    <w:rsid w:val="0051435F"/>
    <w:rsid w:val="005150B0"/>
    <w:rsid w:val="00515B01"/>
    <w:rsid w:val="005165D4"/>
    <w:rsid w:val="005167E2"/>
    <w:rsid w:val="00516FE1"/>
    <w:rsid w:val="00523354"/>
    <w:rsid w:val="005242E1"/>
    <w:rsid w:val="00525A1B"/>
    <w:rsid w:val="0052794D"/>
    <w:rsid w:val="00527A23"/>
    <w:rsid w:val="00530A6D"/>
    <w:rsid w:val="00530DC3"/>
    <w:rsid w:val="00531B04"/>
    <w:rsid w:val="005335BD"/>
    <w:rsid w:val="005371CE"/>
    <w:rsid w:val="005411FC"/>
    <w:rsid w:val="005418FE"/>
    <w:rsid w:val="005429F3"/>
    <w:rsid w:val="00543E0F"/>
    <w:rsid w:val="005457FE"/>
    <w:rsid w:val="00547C70"/>
    <w:rsid w:val="0055076A"/>
    <w:rsid w:val="00551847"/>
    <w:rsid w:val="00551989"/>
    <w:rsid w:val="00552859"/>
    <w:rsid w:val="00552D56"/>
    <w:rsid w:val="0055510B"/>
    <w:rsid w:val="00555931"/>
    <w:rsid w:val="00555BFB"/>
    <w:rsid w:val="00556C86"/>
    <w:rsid w:val="00557169"/>
    <w:rsid w:val="00560E05"/>
    <w:rsid w:val="00561852"/>
    <w:rsid w:val="00561CF4"/>
    <w:rsid w:val="00562420"/>
    <w:rsid w:val="00563145"/>
    <w:rsid w:val="0056725E"/>
    <w:rsid w:val="00570666"/>
    <w:rsid w:val="00570C42"/>
    <w:rsid w:val="00571793"/>
    <w:rsid w:val="00573D99"/>
    <w:rsid w:val="00573E81"/>
    <w:rsid w:val="00575637"/>
    <w:rsid w:val="005776C3"/>
    <w:rsid w:val="00584D33"/>
    <w:rsid w:val="0058773C"/>
    <w:rsid w:val="005910B3"/>
    <w:rsid w:val="00591DE2"/>
    <w:rsid w:val="00592877"/>
    <w:rsid w:val="00594D46"/>
    <w:rsid w:val="00596E5D"/>
    <w:rsid w:val="00597272"/>
    <w:rsid w:val="005972E9"/>
    <w:rsid w:val="00597679"/>
    <w:rsid w:val="005A013F"/>
    <w:rsid w:val="005A0F43"/>
    <w:rsid w:val="005A131A"/>
    <w:rsid w:val="005A2F65"/>
    <w:rsid w:val="005A431E"/>
    <w:rsid w:val="005A53ED"/>
    <w:rsid w:val="005A64DA"/>
    <w:rsid w:val="005A7385"/>
    <w:rsid w:val="005B07D5"/>
    <w:rsid w:val="005B4210"/>
    <w:rsid w:val="005B4A34"/>
    <w:rsid w:val="005B4BDD"/>
    <w:rsid w:val="005B51E9"/>
    <w:rsid w:val="005C09E5"/>
    <w:rsid w:val="005C10A1"/>
    <w:rsid w:val="005C141B"/>
    <w:rsid w:val="005C220D"/>
    <w:rsid w:val="005C2ED8"/>
    <w:rsid w:val="005C4035"/>
    <w:rsid w:val="005D1365"/>
    <w:rsid w:val="005D2C82"/>
    <w:rsid w:val="005D40CF"/>
    <w:rsid w:val="005D55E1"/>
    <w:rsid w:val="005D5877"/>
    <w:rsid w:val="005D5B98"/>
    <w:rsid w:val="005E2089"/>
    <w:rsid w:val="005E26DA"/>
    <w:rsid w:val="005E2A13"/>
    <w:rsid w:val="005E2E3E"/>
    <w:rsid w:val="005E33C6"/>
    <w:rsid w:val="005E3CF6"/>
    <w:rsid w:val="005E3EDB"/>
    <w:rsid w:val="005E5428"/>
    <w:rsid w:val="005F08E7"/>
    <w:rsid w:val="005F1454"/>
    <w:rsid w:val="005F2A15"/>
    <w:rsid w:val="005F3765"/>
    <w:rsid w:val="005F4ACA"/>
    <w:rsid w:val="005F5D6F"/>
    <w:rsid w:val="006016B6"/>
    <w:rsid w:val="00603517"/>
    <w:rsid w:val="006047F4"/>
    <w:rsid w:val="00606BBE"/>
    <w:rsid w:val="00607129"/>
    <w:rsid w:val="00611566"/>
    <w:rsid w:val="006116CA"/>
    <w:rsid w:val="00611F4F"/>
    <w:rsid w:val="00612A10"/>
    <w:rsid w:val="00612B4A"/>
    <w:rsid w:val="006138E1"/>
    <w:rsid w:val="0061629C"/>
    <w:rsid w:val="006165FD"/>
    <w:rsid w:val="00616A36"/>
    <w:rsid w:val="006170F7"/>
    <w:rsid w:val="00620282"/>
    <w:rsid w:val="00620D53"/>
    <w:rsid w:val="006219E2"/>
    <w:rsid w:val="0062225D"/>
    <w:rsid w:val="00622E4B"/>
    <w:rsid w:val="0062427A"/>
    <w:rsid w:val="00624CDF"/>
    <w:rsid w:val="006254B0"/>
    <w:rsid w:val="006278E8"/>
    <w:rsid w:val="00630161"/>
    <w:rsid w:val="006306A9"/>
    <w:rsid w:val="00630978"/>
    <w:rsid w:val="00630CD3"/>
    <w:rsid w:val="00632A8D"/>
    <w:rsid w:val="00632B34"/>
    <w:rsid w:val="00632FB6"/>
    <w:rsid w:val="0063337E"/>
    <w:rsid w:val="00634193"/>
    <w:rsid w:val="00634C4D"/>
    <w:rsid w:val="00636A71"/>
    <w:rsid w:val="00637011"/>
    <w:rsid w:val="00640A42"/>
    <w:rsid w:val="00640C8B"/>
    <w:rsid w:val="0064299A"/>
    <w:rsid w:val="006446CD"/>
    <w:rsid w:val="00645512"/>
    <w:rsid w:val="00646BB0"/>
    <w:rsid w:val="006511DA"/>
    <w:rsid w:val="006512D2"/>
    <w:rsid w:val="006528FE"/>
    <w:rsid w:val="006529F4"/>
    <w:rsid w:val="00654E04"/>
    <w:rsid w:val="00655A9A"/>
    <w:rsid w:val="00656D72"/>
    <w:rsid w:val="0066130B"/>
    <w:rsid w:val="00662968"/>
    <w:rsid w:val="00665772"/>
    <w:rsid w:val="00666165"/>
    <w:rsid w:val="0066758E"/>
    <w:rsid w:val="0067059D"/>
    <w:rsid w:val="006731A9"/>
    <w:rsid w:val="006738DF"/>
    <w:rsid w:val="00675FC5"/>
    <w:rsid w:val="00676120"/>
    <w:rsid w:val="0067776D"/>
    <w:rsid w:val="006823EE"/>
    <w:rsid w:val="006828DE"/>
    <w:rsid w:val="00685C61"/>
    <w:rsid w:val="006862EC"/>
    <w:rsid w:val="006906E0"/>
    <w:rsid w:val="00690CFA"/>
    <w:rsid w:val="00692D58"/>
    <w:rsid w:val="00694BDD"/>
    <w:rsid w:val="00695274"/>
    <w:rsid w:val="00695673"/>
    <w:rsid w:val="00695B2A"/>
    <w:rsid w:val="00696452"/>
    <w:rsid w:val="006966F7"/>
    <w:rsid w:val="00697B86"/>
    <w:rsid w:val="006A0EE7"/>
    <w:rsid w:val="006A1710"/>
    <w:rsid w:val="006A2977"/>
    <w:rsid w:val="006A59F4"/>
    <w:rsid w:val="006A7D18"/>
    <w:rsid w:val="006A7EE3"/>
    <w:rsid w:val="006B01F0"/>
    <w:rsid w:val="006B1B7F"/>
    <w:rsid w:val="006B23CA"/>
    <w:rsid w:val="006B24B7"/>
    <w:rsid w:val="006B2BA3"/>
    <w:rsid w:val="006B2E72"/>
    <w:rsid w:val="006B579A"/>
    <w:rsid w:val="006B5B82"/>
    <w:rsid w:val="006B76E3"/>
    <w:rsid w:val="006B788B"/>
    <w:rsid w:val="006C0764"/>
    <w:rsid w:val="006C0813"/>
    <w:rsid w:val="006C0CC5"/>
    <w:rsid w:val="006C1CDA"/>
    <w:rsid w:val="006C2394"/>
    <w:rsid w:val="006C2534"/>
    <w:rsid w:val="006C5383"/>
    <w:rsid w:val="006C5B3A"/>
    <w:rsid w:val="006C6640"/>
    <w:rsid w:val="006D3088"/>
    <w:rsid w:val="006D32C8"/>
    <w:rsid w:val="006D4DD7"/>
    <w:rsid w:val="006D579D"/>
    <w:rsid w:val="006D7E64"/>
    <w:rsid w:val="006E009F"/>
    <w:rsid w:val="006E2F5C"/>
    <w:rsid w:val="006E552F"/>
    <w:rsid w:val="006E6E7D"/>
    <w:rsid w:val="006F09A5"/>
    <w:rsid w:val="006F2876"/>
    <w:rsid w:val="006F572D"/>
    <w:rsid w:val="006F7230"/>
    <w:rsid w:val="00701457"/>
    <w:rsid w:val="00701E96"/>
    <w:rsid w:val="0070384C"/>
    <w:rsid w:val="00704B99"/>
    <w:rsid w:val="0070507A"/>
    <w:rsid w:val="007057A3"/>
    <w:rsid w:val="00705BE4"/>
    <w:rsid w:val="00707895"/>
    <w:rsid w:val="00707BC5"/>
    <w:rsid w:val="0071497E"/>
    <w:rsid w:val="00714ED0"/>
    <w:rsid w:val="00716CFE"/>
    <w:rsid w:val="00716FE8"/>
    <w:rsid w:val="007175F6"/>
    <w:rsid w:val="0072024F"/>
    <w:rsid w:val="007207DE"/>
    <w:rsid w:val="007213E3"/>
    <w:rsid w:val="00722155"/>
    <w:rsid w:val="00731427"/>
    <w:rsid w:val="0073212F"/>
    <w:rsid w:val="007325A6"/>
    <w:rsid w:val="007335B5"/>
    <w:rsid w:val="00733909"/>
    <w:rsid w:val="007361BF"/>
    <w:rsid w:val="007436AC"/>
    <w:rsid w:val="00746970"/>
    <w:rsid w:val="00747716"/>
    <w:rsid w:val="00753FE0"/>
    <w:rsid w:val="0075526C"/>
    <w:rsid w:val="007577C3"/>
    <w:rsid w:val="00757A8A"/>
    <w:rsid w:val="00761B8E"/>
    <w:rsid w:val="0076296E"/>
    <w:rsid w:val="007629E5"/>
    <w:rsid w:val="0076339A"/>
    <w:rsid w:val="00763AD0"/>
    <w:rsid w:val="00764D9B"/>
    <w:rsid w:val="00764E2A"/>
    <w:rsid w:val="007661F0"/>
    <w:rsid w:val="00766387"/>
    <w:rsid w:val="00771175"/>
    <w:rsid w:val="007718F8"/>
    <w:rsid w:val="00771980"/>
    <w:rsid w:val="00772B28"/>
    <w:rsid w:val="007730EB"/>
    <w:rsid w:val="00773B2B"/>
    <w:rsid w:val="0077452D"/>
    <w:rsid w:val="007777A0"/>
    <w:rsid w:val="0078024E"/>
    <w:rsid w:val="00781191"/>
    <w:rsid w:val="00781199"/>
    <w:rsid w:val="007827F3"/>
    <w:rsid w:val="00784131"/>
    <w:rsid w:val="0078686E"/>
    <w:rsid w:val="00792FBF"/>
    <w:rsid w:val="00795E36"/>
    <w:rsid w:val="00796F2A"/>
    <w:rsid w:val="007A053A"/>
    <w:rsid w:val="007A3A83"/>
    <w:rsid w:val="007A4637"/>
    <w:rsid w:val="007A6099"/>
    <w:rsid w:val="007A7BDE"/>
    <w:rsid w:val="007B0201"/>
    <w:rsid w:val="007B079E"/>
    <w:rsid w:val="007B0E8E"/>
    <w:rsid w:val="007B284C"/>
    <w:rsid w:val="007B2D8A"/>
    <w:rsid w:val="007B3DA1"/>
    <w:rsid w:val="007B3E8F"/>
    <w:rsid w:val="007B46F8"/>
    <w:rsid w:val="007B51D6"/>
    <w:rsid w:val="007B6EF3"/>
    <w:rsid w:val="007B6F74"/>
    <w:rsid w:val="007C1A23"/>
    <w:rsid w:val="007C6F9F"/>
    <w:rsid w:val="007D0CE5"/>
    <w:rsid w:val="007D1ACA"/>
    <w:rsid w:val="007D21F2"/>
    <w:rsid w:val="007D4144"/>
    <w:rsid w:val="007D4736"/>
    <w:rsid w:val="007D47EF"/>
    <w:rsid w:val="007D49E7"/>
    <w:rsid w:val="007D5B95"/>
    <w:rsid w:val="007D5D7A"/>
    <w:rsid w:val="007E2F3B"/>
    <w:rsid w:val="007E45A3"/>
    <w:rsid w:val="007E7EF7"/>
    <w:rsid w:val="007F0380"/>
    <w:rsid w:val="007F11C3"/>
    <w:rsid w:val="007F174B"/>
    <w:rsid w:val="007F270B"/>
    <w:rsid w:val="00800594"/>
    <w:rsid w:val="008005AD"/>
    <w:rsid w:val="0080319C"/>
    <w:rsid w:val="008032DB"/>
    <w:rsid w:val="00803590"/>
    <w:rsid w:val="008040FB"/>
    <w:rsid w:val="008042B3"/>
    <w:rsid w:val="008047C6"/>
    <w:rsid w:val="008059D0"/>
    <w:rsid w:val="00810B16"/>
    <w:rsid w:val="00811130"/>
    <w:rsid w:val="00811683"/>
    <w:rsid w:val="00811819"/>
    <w:rsid w:val="00811844"/>
    <w:rsid w:val="008135BB"/>
    <w:rsid w:val="00820B65"/>
    <w:rsid w:val="00822858"/>
    <w:rsid w:val="00823B2A"/>
    <w:rsid w:val="00824AD3"/>
    <w:rsid w:val="008256FF"/>
    <w:rsid w:val="00825E94"/>
    <w:rsid w:val="00826D90"/>
    <w:rsid w:val="00833EC0"/>
    <w:rsid w:val="00836619"/>
    <w:rsid w:val="00837A66"/>
    <w:rsid w:val="00840367"/>
    <w:rsid w:val="00840B81"/>
    <w:rsid w:val="00845AC4"/>
    <w:rsid w:val="00846E0E"/>
    <w:rsid w:val="00847670"/>
    <w:rsid w:val="00850666"/>
    <w:rsid w:val="0085383C"/>
    <w:rsid w:val="0085522E"/>
    <w:rsid w:val="00857E6F"/>
    <w:rsid w:val="00860BEB"/>
    <w:rsid w:val="00862835"/>
    <w:rsid w:val="00863392"/>
    <w:rsid w:val="00863B8D"/>
    <w:rsid w:val="00864166"/>
    <w:rsid w:val="00865A50"/>
    <w:rsid w:val="00866362"/>
    <w:rsid w:val="00866F61"/>
    <w:rsid w:val="0086789C"/>
    <w:rsid w:val="00871167"/>
    <w:rsid w:val="00871259"/>
    <w:rsid w:val="00872D8C"/>
    <w:rsid w:val="0087360D"/>
    <w:rsid w:val="008746EA"/>
    <w:rsid w:val="008747E5"/>
    <w:rsid w:val="008761BF"/>
    <w:rsid w:val="008765B4"/>
    <w:rsid w:val="00881C5F"/>
    <w:rsid w:val="00883D0A"/>
    <w:rsid w:val="008854C9"/>
    <w:rsid w:val="008873F2"/>
    <w:rsid w:val="0088794E"/>
    <w:rsid w:val="00891B2F"/>
    <w:rsid w:val="008923F1"/>
    <w:rsid w:val="00893DF7"/>
    <w:rsid w:val="008949BC"/>
    <w:rsid w:val="00894D27"/>
    <w:rsid w:val="008954DA"/>
    <w:rsid w:val="00896319"/>
    <w:rsid w:val="00896547"/>
    <w:rsid w:val="0089664B"/>
    <w:rsid w:val="008968CE"/>
    <w:rsid w:val="00896A2E"/>
    <w:rsid w:val="00896AFB"/>
    <w:rsid w:val="008A27D0"/>
    <w:rsid w:val="008A505F"/>
    <w:rsid w:val="008A5971"/>
    <w:rsid w:val="008A5EAC"/>
    <w:rsid w:val="008A7138"/>
    <w:rsid w:val="008A7C03"/>
    <w:rsid w:val="008B204B"/>
    <w:rsid w:val="008B3537"/>
    <w:rsid w:val="008B4025"/>
    <w:rsid w:val="008B5949"/>
    <w:rsid w:val="008C0E4B"/>
    <w:rsid w:val="008C2CCE"/>
    <w:rsid w:val="008C38A5"/>
    <w:rsid w:val="008C3B03"/>
    <w:rsid w:val="008C3CFD"/>
    <w:rsid w:val="008C41CC"/>
    <w:rsid w:val="008C4D17"/>
    <w:rsid w:val="008C6670"/>
    <w:rsid w:val="008C6850"/>
    <w:rsid w:val="008C75E6"/>
    <w:rsid w:val="008D111F"/>
    <w:rsid w:val="008D38FF"/>
    <w:rsid w:val="008D4324"/>
    <w:rsid w:val="008D4517"/>
    <w:rsid w:val="008D4D7D"/>
    <w:rsid w:val="008D5310"/>
    <w:rsid w:val="008D541F"/>
    <w:rsid w:val="008D556E"/>
    <w:rsid w:val="008E5D00"/>
    <w:rsid w:val="008E66AC"/>
    <w:rsid w:val="008F1453"/>
    <w:rsid w:val="008F253C"/>
    <w:rsid w:val="008F4B87"/>
    <w:rsid w:val="008F5248"/>
    <w:rsid w:val="008F5685"/>
    <w:rsid w:val="008F5E1E"/>
    <w:rsid w:val="008F64B7"/>
    <w:rsid w:val="008F6C2E"/>
    <w:rsid w:val="008F6ED4"/>
    <w:rsid w:val="008F74B4"/>
    <w:rsid w:val="00905422"/>
    <w:rsid w:val="00906793"/>
    <w:rsid w:val="0090679C"/>
    <w:rsid w:val="00906D81"/>
    <w:rsid w:val="009075B6"/>
    <w:rsid w:val="00907C23"/>
    <w:rsid w:val="0091045A"/>
    <w:rsid w:val="00910C21"/>
    <w:rsid w:val="00912CF3"/>
    <w:rsid w:val="0091320A"/>
    <w:rsid w:val="00914662"/>
    <w:rsid w:val="009146E8"/>
    <w:rsid w:val="00915252"/>
    <w:rsid w:val="0092088C"/>
    <w:rsid w:val="00920F5F"/>
    <w:rsid w:val="00921B51"/>
    <w:rsid w:val="009224B3"/>
    <w:rsid w:val="009226BC"/>
    <w:rsid w:val="00924280"/>
    <w:rsid w:val="009249DA"/>
    <w:rsid w:val="00927A64"/>
    <w:rsid w:val="00927B21"/>
    <w:rsid w:val="00931F53"/>
    <w:rsid w:val="00933F07"/>
    <w:rsid w:val="00934F34"/>
    <w:rsid w:val="00936289"/>
    <w:rsid w:val="009374B4"/>
    <w:rsid w:val="00941977"/>
    <w:rsid w:val="00942DA8"/>
    <w:rsid w:val="00942F38"/>
    <w:rsid w:val="00944673"/>
    <w:rsid w:val="00944EF2"/>
    <w:rsid w:val="00945580"/>
    <w:rsid w:val="00947334"/>
    <w:rsid w:val="009517F7"/>
    <w:rsid w:val="00952F15"/>
    <w:rsid w:val="009535B8"/>
    <w:rsid w:val="009560DA"/>
    <w:rsid w:val="009568C4"/>
    <w:rsid w:val="00956E4C"/>
    <w:rsid w:val="00957304"/>
    <w:rsid w:val="00960994"/>
    <w:rsid w:val="00960FC7"/>
    <w:rsid w:val="00962A07"/>
    <w:rsid w:val="00962F23"/>
    <w:rsid w:val="0096380E"/>
    <w:rsid w:val="00964A76"/>
    <w:rsid w:val="00965AE3"/>
    <w:rsid w:val="00970892"/>
    <w:rsid w:val="00971CE6"/>
    <w:rsid w:val="00971E79"/>
    <w:rsid w:val="009725F9"/>
    <w:rsid w:val="00972808"/>
    <w:rsid w:val="00973FE6"/>
    <w:rsid w:val="00975C2A"/>
    <w:rsid w:val="00980BA2"/>
    <w:rsid w:val="00982EE6"/>
    <w:rsid w:val="0098648E"/>
    <w:rsid w:val="00987775"/>
    <w:rsid w:val="00990540"/>
    <w:rsid w:val="00990754"/>
    <w:rsid w:val="0099110C"/>
    <w:rsid w:val="009915F3"/>
    <w:rsid w:val="0099179B"/>
    <w:rsid w:val="00992D70"/>
    <w:rsid w:val="00993203"/>
    <w:rsid w:val="009933C0"/>
    <w:rsid w:val="00995EC8"/>
    <w:rsid w:val="009960F7"/>
    <w:rsid w:val="009A147A"/>
    <w:rsid w:val="009A2D2D"/>
    <w:rsid w:val="009A32DA"/>
    <w:rsid w:val="009A3836"/>
    <w:rsid w:val="009A5186"/>
    <w:rsid w:val="009A518A"/>
    <w:rsid w:val="009A73CF"/>
    <w:rsid w:val="009B02D0"/>
    <w:rsid w:val="009B19E6"/>
    <w:rsid w:val="009B24D3"/>
    <w:rsid w:val="009B7283"/>
    <w:rsid w:val="009C3667"/>
    <w:rsid w:val="009C3AA2"/>
    <w:rsid w:val="009C6F5D"/>
    <w:rsid w:val="009D0259"/>
    <w:rsid w:val="009D0B3B"/>
    <w:rsid w:val="009D0CAD"/>
    <w:rsid w:val="009D121D"/>
    <w:rsid w:val="009D15C8"/>
    <w:rsid w:val="009D2A41"/>
    <w:rsid w:val="009D3906"/>
    <w:rsid w:val="009D4270"/>
    <w:rsid w:val="009D4802"/>
    <w:rsid w:val="009D689A"/>
    <w:rsid w:val="009E1633"/>
    <w:rsid w:val="009E1FD6"/>
    <w:rsid w:val="009E2C6E"/>
    <w:rsid w:val="009E34DD"/>
    <w:rsid w:val="009E3526"/>
    <w:rsid w:val="009E41A3"/>
    <w:rsid w:val="009E53A6"/>
    <w:rsid w:val="009F01B7"/>
    <w:rsid w:val="009F04B4"/>
    <w:rsid w:val="009F1EF9"/>
    <w:rsid w:val="009F25E1"/>
    <w:rsid w:val="009F2F8E"/>
    <w:rsid w:val="009F39CF"/>
    <w:rsid w:val="009F4805"/>
    <w:rsid w:val="00A0098B"/>
    <w:rsid w:val="00A10C6D"/>
    <w:rsid w:val="00A13BF4"/>
    <w:rsid w:val="00A14338"/>
    <w:rsid w:val="00A1465B"/>
    <w:rsid w:val="00A17118"/>
    <w:rsid w:val="00A1762B"/>
    <w:rsid w:val="00A209A2"/>
    <w:rsid w:val="00A214A3"/>
    <w:rsid w:val="00A2174C"/>
    <w:rsid w:val="00A224AB"/>
    <w:rsid w:val="00A224F8"/>
    <w:rsid w:val="00A22512"/>
    <w:rsid w:val="00A25E5F"/>
    <w:rsid w:val="00A26CF5"/>
    <w:rsid w:val="00A27CD3"/>
    <w:rsid w:val="00A27FE8"/>
    <w:rsid w:val="00A30D7C"/>
    <w:rsid w:val="00A34D21"/>
    <w:rsid w:val="00A352E4"/>
    <w:rsid w:val="00A3767C"/>
    <w:rsid w:val="00A4203F"/>
    <w:rsid w:val="00A45173"/>
    <w:rsid w:val="00A46FB0"/>
    <w:rsid w:val="00A51618"/>
    <w:rsid w:val="00A53AEF"/>
    <w:rsid w:val="00A556E8"/>
    <w:rsid w:val="00A60770"/>
    <w:rsid w:val="00A608FD"/>
    <w:rsid w:val="00A613F3"/>
    <w:rsid w:val="00A618B2"/>
    <w:rsid w:val="00A619F3"/>
    <w:rsid w:val="00A61ABA"/>
    <w:rsid w:val="00A61B08"/>
    <w:rsid w:val="00A61EE3"/>
    <w:rsid w:val="00A62E98"/>
    <w:rsid w:val="00A64659"/>
    <w:rsid w:val="00A656E5"/>
    <w:rsid w:val="00A70E04"/>
    <w:rsid w:val="00A71C39"/>
    <w:rsid w:val="00A74993"/>
    <w:rsid w:val="00A752AA"/>
    <w:rsid w:val="00A75371"/>
    <w:rsid w:val="00A75708"/>
    <w:rsid w:val="00A75F81"/>
    <w:rsid w:val="00A761AF"/>
    <w:rsid w:val="00A76AE8"/>
    <w:rsid w:val="00A77A46"/>
    <w:rsid w:val="00A804EE"/>
    <w:rsid w:val="00A80DBC"/>
    <w:rsid w:val="00A821A0"/>
    <w:rsid w:val="00A82F2B"/>
    <w:rsid w:val="00A8419E"/>
    <w:rsid w:val="00A84EA3"/>
    <w:rsid w:val="00A85A5A"/>
    <w:rsid w:val="00A86B84"/>
    <w:rsid w:val="00A8778F"/>
    <w:rsid w:val="00A9523B"/>
    <w:rsid w:val="00A9563C"/>
    <w:rsid w:val="00A96069"/>
    <w:rsid w:val="00A9703D"/>
    <w:rsid w:val="00A973F5"/>
    <w:rsid w:val="00A97533"/>
    <w:rsid w:val="00A97E2A"/>
    <w:rsid w:val="00AA121C"/>
    <w:rsid w:val="00AA198E"/>
    <w:rsid w:val="00AA31CE"/>
    <w:rsid w:val="00AA31E6"/>
    <w:rsid w:val="00AA4AEC"/>
    <w:rsid w:val="00AA5E6F"/>
    <w:rsid w:val="00AA6CAD"/>
    <w:rsid w:val="00AA6F62"/>
    <w:rsid w:val="00AB290E"/>
    <w:rsid w:val="00AB4471"/>
    <w:rsid w:val="00AB4E46"/>
    <w:rsid w:val="00AB5CCF"/>
    <w:rsid w:val="00AB5EA2"/>
    <w:rsid w:val="00AB7CD1"/>
    <w:rsid w:val="00AB7FA3"/>
    <w:rsid w:val="00AC07A6"/>
    <w:rsid w:val="00AC28AF"/>
    <w:rsid w:val="00AC4BCE"/>
    <w:rsid w:val="00AC55E5"/>
    <w:rsid w:val="00AC690E"/>
    <w:rsid w:val="00AC726D"/>
    <w:rsid w:val="00AD1A9C"/>
    <w:rsid w:val="00AD3A51"/>
    <w:rsid w:val="00AD3F5A"/>
    <w:rsid w:val="00AD4B9E"/>
    <w:rsid w:val="00AD5039"/>
    <w:rsid w:val="00AD5411"/>
    <w:rsid w:val="00AD5D9F"/>
    <w:rsid w:val="00AD735E"/>
    <w:rsid w:val="00AE114B"/>
    <w:rsid w:val="00AE2270"/>
    <w:rsid w:val="00AE2B1A"/>
    <w:rsid w:val="00AE4DD6"/>
    <w:rsid w:val="00AE5E63"/>
    <w:rsid w:val="00AF01FA"/>
    <w:rsid w:val="00AF3E36"/>
    <w:rsid w:val="00AF5F3A"/>
    <w:rsid w:val="00AF5FD2"/>
    <w:rsid w:val="00AF7EB2"/>
    <w:rsid w:val="00B02210"/>
    <w:rsid w:val="00B028AC"/>
    <w:rsid w:val="00B11027"/>
    <w:rsid w:val="00B120E2"/>
    <w:rsid w:val="00B2144F"/>
    <w:rsid w:val="00B235D1"/>
    <w:rsid w:val="00B27126"/>
    <w:rsid w:val="00B274A1"/>
    <w:rsid w:val="00B27C50"/>
    <w:rsid w:val="00B27DDE"/>
    <w:rsid w:val="00B301D4"/>
    <w:rsid w:val="00B30987"/>
    <w:rsid w:val="00B31260"/>
    <w:rsid w:val="00B31295"/>
    <w:rsid w:val="00B31804"/>
    <w:rsid w:val="00B32068"/>
    <w:rsid w:val="00B35817"/>
    <w:rsid w:val="00B35EC5"/>
    <w:rsid w:val="00B400DC"/>
    <w:rsid w:val="00B40AAD"/>
    <w:rsid w:val="00B40B0F"/>
    <w:rsid w:val="00B45D3B"/>
    <w:rsid w:val="00B45E33"/>
    <w:rsid w:val="00B461E0"/>
    <w:rsid w:val="00B46D6B"/>
    <w:rsid w:val="00B4702F"/>
    <w:rsid w:val="00B513A1"/>
    <w:rsid w:val="00B521F3"/>
    <w:rsid w:val="00B52805"/>
    <w:rsid w:val="00B53F61"/>
    <w:rsid w:val="00B54A54"/>
    <w:rsid w:val="00B552C9"/>
    <w:rsid w:val="00B6003C"/>
    <w:rsid w:val="00B61FB2"/>
    <w:rsid w:val="00B64391"/>
    <w:rsid w:val="00B643B7"/>
    <w:rsid w:val="00B67E1E"/>
    <w:rsid w:val="00B71496"/>
    <w:rsid w:val="00B72C41"/>
    <w:rsid w:val="00B72D00"/>
    <w:rsid w:val="00B73A77"/>
    <w:rsid w:val="00B749D3"/>
    <w:rsid w:val="00B75493"/>
    <w:rsid w:val="00B7651F"/>
    <w:rsid w:val="00B80ED6"/>
    <w:rsid w:val="00B82A30"/>
    <w:rsid w:val="00B833D6"/>
    <w:rsid w:val="00B84B4E"/>
    <w:rsid w:val="00B84C8F"/>
    <w:rsid w:val="00B85DB8"/>
    <w:rsid w:val="00B86078"/>
    <w:rsid w:val="00B865D7"/>
    <w:rsid w:val="00B86FF3"/>
    <w:rsid w:val="00B90C9C"/>
    <w:rsid w:val="00B9696D"/>
    <w:rsid w:val="00B979B0"/>
    <w:rsid w:val="00BA0F74"/>
    <w:rsid w:val="00BA1433"/>
    <w:rsid w:val="00BA3751"/>
    <w:rsid w:val="00BA4501"/>
    <w:rsid w:val="00BA544F"/>
    <w:rsid w:val="00BA5738"/>
    <w:rsid w:val="00BA623B"/>
    <w:rsid w:val="00BA69DA"/>
    <w:rsid w:val="00BB1013"/>
    <w:rsid w:val="00BB1789"/>
    <w:rsid w:val="00BB58AB"/>
    <w:rsid w:val="00BB5FCA"/>
    <w:rsid w:val="00BB6D02"/>
    <w:rsid w:val="00BC0B1F"/>
    <w:rsid w:val="00BC19BE"/>
    <w:rsid w:val="00BC2296"/>
    <w:rsid w:val="00BC34FF"/>
    <w:rsid w:val="00BC559A"/>
    <w:rsid w:val="00BC660E"/>
    <w:rsid w:val="00BC7547"/>
    <w:rsid w:val="00BD018E"/>
    <w:rsid w:val="00BD0822"/>
    <w:rsid w:val="00BD2FE4"/>
    <w:rsid w:val="00BD3312"/>
    <w:rsid w:val="00BD3505"/>
    <w:rsid w:val="00BD3DEB"/>
    <w:rsid w:val="00BD3F63"/>
    <w:rsid w:val="00BD49DD"/>
    <w:rsid w:val="00BE19F7"/>
    <w:rsid w:val="00BF11B7"/>
    <w:rsid w:val="00BF2885"/>
    <w:rsid w:val="00BF350A"/>
    <w:rsid w:val="00BF4058"/>
    <w:rsid w:val="00BF42AF"/>
    <w:rsid w:val="00BF49DF"/>
    <w:rsid w:val="00BF558B"/>
    <w:rsid w:val="00BF5BB7"/>
    <w:rsid w:val="00BF7677"/>
    <w:rsid w:val="00C00C1E"/>
    <w:rsid w:val="00C039E7"/>
    <w:rsid w:val="00C0421C"/>
    <w:rsid w:val="00C06A8D"/>
    <w:rsid w:val="00C10D45"/>
    <w:rsid w:val="00C12633"/>
    <w:rsid w:val="00C127E3"/>
    <w:rsid w:val="00C15F22"/>
    <w:rsid w:val="00C167C0"/>
    <w:rsid w:val="00C16D99"/>
    <w:rsid w:val="00C21019"/>
    <w:rsid w:val="00C215DB"/>
    <w:rsid w:val="00C230E3"/>
    <w:rsid w:val="00C231AC"/>
    <w:rsid w:val="00C2558D"/>
    <w:rsid w:val="00C2709A"/>
    <w:rsid w:val="00C2778A"/>
    <w:rsid w:val="00C3037A"/>
    <w:rsid w:val="00C315ED"/>
    <w:rsid w:val="00C32ACF"/>
    <w:rsid w:val="00C353E6"/>
    <w:rsid w:val="00C37A07"/>
    <w:rsid w:val="00C37E0C"/>
    <w:rsid w:val="00C447F8"/>
    <w:rsid w:val="00C44B36"/>
    <w:rsid w:val="00C44E0A"/>
    <w:rsid w:val="00C4530F"/>
    <w:rsid w:val="00C50BA4"/>
    <w:rsid w:val="00C51E0F"/>
    <w:rsid w:val="00C54317"/>
    <w:rsid w:val="00C5550B"/>
    <w:rsid w:val="00C56D7C"/>
    <w:rsid w:val="00C57423"/>
    <w:rsid w:val="00C6091E"/>
    <w:rsid w:val="00C61B15"/>
    <w:rsid w:val="00C631A4"/>
    <w:rsid w:val="00C6661B"/>
    <w:rsid w:val="00C702CF"/>
    <w:rsid w:val="00C7061E"/>
    <w:rsid w:val="00C70914"/>
    <w:rsid w:val="00C719AB"/>
    <w:rsid w:val="00C74093"/>
    <w:rsid w:val="00C74CA0"/>
    <w:rsid w:val="00C751E1"/>
    <w:rsid w:val="00C7761E"/>
    <w:rsid w:val="00C80143"/>
    <w:rsid w:val="00C82BB9"/>
    <w:rsid w:val="00C83973"/>
    <w:rsid w:val="00C846E9"/>
    <w:rsid w:val="00C84DA5"/>
    <w:rsid w:val="00C84E34"/>
    <w:rsid w:val="00C84E6A"/>
    <w:rsid w:val="00C852F7"/>
    <w:rsid w:val="00C861E7"/>
    <w:rsid w:val="00C878EB"/>
    <w:rsid w:val="00C92373"/>
    <w:rsid w:val="00C92CBA"/>
    <w:rsid w:val="00C94082"/>
    <w:rsid w:val="00C94243"/>
    <w:rsid w:val="00C95575"/>
    <w:rsid w:val="00C960ED"/>
    <w:rsid w:val="00CA000A"/>
    <w:rsid w:val="00CA0225"/>
    <w:rsid w:val="00CA136E"/>
    <w:rsid w:val="00CA163C"/>
    <w:rsid w:val="00CA21B7"/>
    <w:rsid w:val="00CA6C36"/>
    <w:rsid w:val="00CA7F7E"/>
    <w:rsid w:val="00CB02B9"/>
    <w:rsid w:val="00CB2E7A"/>
    <w:rsid w:val="00CB474B"/>
    <w:rsid w:val="00CC03D2"/>
    <w:rsid w:val="00CC1765"/>
    <w:rsid w:val="00CC2032"/>
    <w:rsid w:val="00CC30B2"/>
    <w:rsid w:val="00CC3A7C"/>
    <w:rsid w:val="00CC5014"/>
    <w:rsid w:val="00CC56ED"/>
    <w:rsid w:val="00CC6174"/>
    <w:rsid w:val="00CC63C7"/>
    <w:rsid w:val="00CD15D3"/>
    <w:rsid w:val="00CD4DE4"/>
    <w:rsid w:val="00CD5302"/>
    <w:rsid w:val="00CE228A"/>
    <w:rsid w:val="00CE3C90"/>
    <w:rsid w:val="00CE400B"/>
    <w:rsid w:val="00CE4285"/>
    <w:rsid w:val="00CE7DF2"/>
    <w:rsid w:val="00CF0117"/>
    <w:rsid w:val="00CF0200"/>
    <w:rsid w:val="00CF0893"/>
    <w:rsid w:val="00CF19E1"/>
    <w:rsid w:val="00CF1CFB"/>
    <w:rsid w:val="00CF3EE5"/>
    <w:rsid w:val="00CF4E90"/>
    <w:rsid w:val="00CF5F9F"/>
    <w:rsid w:val="00CF61CE"/>
    <w:rsid w:val="00CF77C5"/>
    <w:rsid w:val="00D04486"/>
    <w:rsid w:val="00D05204"/>
    <w:rsid w:val="00D113FD"/>
    <w:rsid w:val="00D13745"/>
    <w:rsid w:val="00D14ED5"/>
    <w:rsid w:val="00D1632E"/>
    <w:rsid w:val="00D16F52"/>
    <w:rsid w:val="00D176F2"/>
    <w:rsid w:val="00D23225"/>
    <w:rsid w:val="00D25D48"/>
    <w:rsid w:val="00D268B5"/>
    <w:rsid w:val="00D26D86"/>
    <w:rsid w:val="00D27427"/>
    <w:rsid w:val="00D2764B"/>
    <w:rsid w:val="00D317FE"/>
    <w:rsid w:val="00D32EF9"/>
    <w:rsid w:val="00D336F2"/>
    <w:rsid w:val="00D33E79"/>
    <w:rsid w:val="00D34E8D"/>
    <w:rsid w:val="00D3588B"/>
    <w:rsid w:val="00D40065"/>
    <w:rsid w:val="00D4214C"/>
    <w:rsid w:val="00D421E4"/>
    <w:rsid w:val="00D4399B"/>
    <w:rsid w:val="00D44B49"/>
    <w:rsid w:val="00D46DED"/>
    <w:rsid w:val="00D46FC1"/>
    <w:rsid w:val="00D50411"/>
    <w:rsid w:val="00D5187F"/>
    <w:rsid w:val="00D5208D"/>
    <w:rsid w:val="00D547BF"/>
    <w:rsid w:val="00D54C32"/>
    <w:rsid w:val="00D54DD9"/>
    <w:rsid w:val="00D55C37"/>
    <w:rsid w:val="00D57046"/>
    <w:rsid w:val="00D5747E"/>
    <w:rsid w:val="00D57506"/>
    <w:rsid w:val="00D61391"/>
    <w:rsid w:val="00D638E2"/>
    <w:rsid w:val="00D64FB7"/>
    <w:rsid w:val="00D6624E"/>
    <w:rsid w:val="00D665BB"/>
    <w:rsid w:val="00D6704F"/>
    <w:rsid w:val="00D70760"/>
    <w:rsid w:val="00D71297"/>
    <w:rsid w:val="00D72DF5"/>
    <w:rsid w:val="00D74E8E"/>
    <w:rsid w:val="00D75C3C"/>
    <w:rsid w:val="00D7629F"/>
    <w:rsid w:val="00D76C72"/>
    <w:rsid w:val="00D7706D"/>
    <w:rsid w:val="00D77DC1"/>
    <w:rsid w:val="00D82C38"/>
    <w:rsid w:val="00D86CF6"/>
    <w:rsid w:val="00D902B2"/>
    <w:rsid w:val="00D93699"/>
    <w:rsid w:val="00D93FC2"/>
    <w:rsid w:val="00D94E56"/>
    <w:rsid w:val="00D95A33"/>
    <w:rsid w:val="00D9644D"/>
    <w:rsid w:val="00D96639"/>
    <w:rsid w:val="00D97323"/>
    <w:rsid w:val="00D97336"/>
    <w:rsid w:val="00DA0204"/>
    <w:rsid w:val="00DA4DF1"/>
    <w:rsid w:val="00DA5BB3"/>
    <w:rsid w:val="00DA6955"/>
    <w:rsid w:val="00DA7F58"/>
    <w:rsid w:val="00DB02DC"/>
    <w:rsid w:val="00DB1C4B"/>
    <w:rsid w:val="00DB2E79"/>
    <w:rsid w:val="00DB62CC"/>
    <w:rsid w:val="00DC1AD2"/>
    <w:rsid w:val="00DC25D1"/>
    <w:rsid w:val="00DC2AF1"/>
    <w:rsid w:val="00DC3585"/>
    <w:rsid w:val="00DC4853"/>
    <w:rsid w:val="00DD033D"/>
    <w:rsid w:val="00DD0A66"/>
    <w:rsid w:val="00DD0D0F"/>
    <w:rsid w:val="00DD337B"/>
    <w:rsid w:val="00DD4029"/>
    <w:rsid w:val="00DD5097"/>
    <w:rsid w:val="00DE0013"/>
    <w:rsid w:val="00DE038F"/>
    <w:rsid w:val="00DE2776"/>
    <w:rsid w:val="00DE2D9D"/>
    <w:rsid w:val="00DE3786"/>
    <w:rsid w:val="00DE4087"/>
    <w:rsid w:val="00DE5D0D"/>
    <w:rsid w:val="00DE6595"/>
    <w:rsid w:val="00DE6F94"/>
    <w:rsid w:val="00DE78E2"/>
    <w:rsid w:val="00DF0062"/>
    <w:rsid w:val="00DF1725"/>
    <w:rsid w:val="00DF1DDF"/>
    <w:rsid w:val="00DF2445"/>
    <w:rsid w:val="00DF244F"/>
    <w:rsid w:val="00DF2A61"/>
    <w:rsid w:val="00DF4F74"/>
    <w:rsid w:val="00DF593D"/>
    <w:rsid w:val="00DF615A"/>
    <w:rsid w:val="00E00892"/>
    <w:rsid w:val="00E01E0C"/>
    <w:rsid w:val="00E025EE"/>
    <w:rsid w:val="00E02B83"/>
    <w:rsid w:val="00E03562"/>
    <w:rsid w:val="00E0715D"/>
    <w:rsid w:val="00E0719B"/>
    <w:rsid w:val="00E07687"/>
    <w:rsid w:val="00E07FCE"/>
    <w:rsid w:val="00E1102F"/>
    <w:rsid w:val="00E14938"/>
    <w:rsid w:val="00E15A67"/>
    <w:rsid w:val="00E16F26"/>
    <w:rsid w:val="00E17003"/>
    <w:rsid w:val="00E201EB"/>
    <w:rsid w:val="00E21FB7"/>
    <w:rsid w:val="00E23BC8"/>
    <w:rsid w:val="00E25DB9"/>
    <w:rsid w:val="00E26045"/>
    <w:rsid w:val="00E269A7"/>
    <w:rsid w:val="00E27CE8"/>
    <w:rsid w:val="00E31195"/>
    <w:rsid w:val="00E356F9"/>
    <w:rsid w:val="00E357CB"/>
    <w:rsid w:val="00E35CD3"/>
    <w:rsid w:val="00E35F9D"/>
    <w:rsid w:val="00E3631C"/>
    <w:rsid w:val="00E4111A"/>
    <w:rsid w:val="00E41259"/>
    <w:rsid w:val="00E42140"/>
    <w:rsid w:val="00E42B92"/>
    <w:rsid w:val="00E4607B"/>
    <w:rsid w:val="00E46094"/>
    <w:rsid w:val="00E468F6"/>
    <w:rsid w:val="00E46B78"/>
    <w:rsid w:val="00E524F1"/>
    <w:rsid w:val="00E52932"/>
    <w:rsid w:val="00E549A0"/>
    <w:rsid w:val="00E54A97"/>
    <w:rsid w:val="00E55C0C"/>
    <w:rsid w:val="00E561B3"/>
    <w:rsid w:val="00E5652E"/>
    <w:rsid w:val="00E62EC3"/>
    <w:rsid w:val="00E6412C"/>
    <w:rsid w:val="00E6482D"/>
    <w:rsid w:val="00E654C7"/>
    <w:rsid w:val="00E65C7A"/>
    <w:rsid w:val="00E6735F"/>
    <w:rsid w:val="00E70831"/>
    <w:rsid w:val="00E76596"/>
    <w:rsid w:val="00E76956"/>
    <w:rsid w:val="00E81B23"/>
    <w:rsid w:val="00E835EC"/>
    <w:rsid w:val="00E84D47"/>
    <w:rsid w:val="00E86FD5"/>
    <w:rsid w:val="00E91D0A"/>
    <w:rsid w:val="00E96B2C"/>
    <w:rsid w:val="00E972BC"/>
    <w:rsid w:val="00EA0154"/>
    <w:rsid w:val="00EA3F05"/>
    <w:rsid w:val="00EA4B80"/>
    <w:rsid w:val="00EA7143"/>
    <w:rsid w:val="00EB1420"/>
    <w:rsid w:val="00EB2009"/>
    <w:rsid w:val="00EB3B81"/>
    <w:rsid w:val="00EC0FE1"/>
    <w:rsid w:val="00EC1A43"/>
    <w:rsid w:val="00EC45E3"/>
    <w:rsid w:val="00EC46A6"/>
    <w:rsid w:val="00EC5B81"/>
    <w:rsid w:val="00EC6287"/>
    <w:rsid w:val="00ED04C2"/>
    <w:rsid w:val="00ED060B"/>
    <w:rsid w:val="00ED381F"/>
    <w:rsid w:val="00ED423C"/>
    <w:rsid w:val="00ED4DE2"/>
    <w:rsid w:val="00ED6775"/>
    <w:rsid w:val="00EE138F"/>
    <w:rsid w:val="00EE273F"/>
    <w:rsid w:val="00EE2AC2"/>
    <w:rsid w:val="00EE4702"/>
    <w:rsid w:val="00EF05F1"/>
    <w:rsid w:val="00EF1ACC"/>
    <w:rsid w:val="00EF4C7C"/>
    <w:rsid w:val="00EF5CC5"/>
    <w:rsid w:val="00EF609E"/>
    <w:rsid w:val="00EF63B5"/>
    <w:rsid w:val="00F00947"/>
    <w:rsid w:val="00F02CF3"/>
    <w:rsid w:val="00F05434"/>
    <w:rsid w:val="00F05D7C"/>
    <w:rsid w:val="00F10865"/>
    <w:rsid w:val="00F10A80"/>
    <w:rsid w:val="00F13A14"/>
    <w:rsid w:val="00F15386"/>
    <w:rsid w:val="00F238A0"/>
    <w:rsid w:val="00F25545"/>
    <w:rsid w:val="00F264C0"/>
    <w:rsid w:val="00F304CB"/>
    <w:rsid w:val="00F33B26"/>
    <w:rsid w:val="00F3583B"/>
    <w:rsid w:val="00F42985"/>
    <w:rsid w:val="00F435A7"/>
    <w:rsid w:val="00F4519A"/>
    <w:rsid w:val="00F478B1"/>
    <w:rsid w:val="00F47903"/>
    <w:rsid w:val="00F47A48"/>
    <w:rsid w:val="00F51BD4"/>
    <w:rsid w:val="00F5436F"/>
    <w:rsid w:val="00F55146"/>
    <w:rsid w:val="00F56C54"/>
    <w:rsid w:val="00F62C6B"/>
    <w:rsid w:val="00F62DA1"/>
    <w:rsid w:val="00F62DB7"/>
    <w:rsid w:val="00F633BD"/>
    <w:rsid w:val="00F66A11"/>
    <w:rsid w:val="00F66D40"/>
    <w:rsid w:val="00F67C9F"/>
    <w:rsid w:val="00F67E98"/>
    <w:rsid w:val="00F708CB"/>
    <w:rsid w:val="00F72169"/>
    <w:rsid w:val="00F724C2"/>
    <w:rsid w:val="00F7371F"/>
    <w:rsid w:val="00F749EE"/>
    <w:rsid w:val="00F774D1"/>
    <w:rsid w:val="00F8260A"/>
    <w:rsid w:val="00F8321F"/>
    <w:rsid w:val="00F85ADD"/>
    <w:rsid w:val="00F86163"/>
    <w:rsid w:val="00F86885"/>
    <w:rsid w:val="00F86D33"/>
    <w:rsid w:val="00F90D53"/>
    <w:rsid w:val="00F920CD"/>
    <w:rsid w:val="00F92808"/>
    <w:rsid w:val="00F9384E"/>
    <w:rsid w:val="00F95352"/>
    <w:rsid w:val="00F965B2"/>
    <w:rsid w:val="00F9691A"/>
    <w:rsid w:val="00F971DC"/>
    <w:rsid w:val="00FB194B"/>
    <w:rsid w:val="00FB2042"/>
    <w:rsid w:val="00FB2B0E"/>
    <w:rsid w:val="00FB4A8D"/>
    <w:rsid w:val="00FB74A2"/>
    <w:rsid w:val="00FB7699"/>
    <w:rsid w:val="00FC03B9"/>
    <w:rsid w:val="00FC09AF"/>
    <w:rsid w:val="00FC26E2"/>
    <w:rsid w:val="00FC2FCF"/>
    <w:rsid w:val="00FC4E1C"/>
    <w:rsid w:val="00FC5D8A"/>
    <w:rsid w:val="00FC6FD4"/>
    <w:rsid w:val="00FC7880"/>
    <w:rsid w:val="00FD040E"/>
    <w:rsid w:val="00FD20B8"/>
    <w:rsid w:val="00FD66CF"/>
    <w:rsid w:val="00FD6FED"/>
    <w:rsid w:val="00FD7C11"/>
    <w:rsid w:val="00FD7E2E"/>
    <w:rsid w:val="00FE0DC9"/>
    <w:rsid w:val="00FE12C6"/>
    <w:rsid w:val="00FE1782"/>
    <w:rsid w:val="00FE20C7"/>
    <w:rsid w:val="00FE3C73"/>
    <w:rsid w:val="00FE449E"/>
    <w:rsid w:val="00FF3C03"/>
    <w:rsid w:val="00FF58E5"/>
    <w:rsid w:val="00FF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F6"/>
    <w:rPr>
      <w:rFonts w:ascii=".VnTime" w:hAnsi=".VnTime"/>
      <w:sz w:val="28"/>
      <w:lang w:val="en-US" w:eastAsia="en-US"/>
    </w:rPr>
  </w:style>
  <w:style w:type="paragraph" w:styleId="Heading1">
    <w:name w:val="heading 1"/>
    <w:basedOn w:val="Normal"/>
    <w:next w:val="Normal"/>
    <w:qFormat/>
    <w:rsid w:val="005E3CF6"/>
    <w:pPr>
      <w:keepNext/>
      <w:outlineLvl w:val="0"/>
    </w:pPr>
    <w:rPr>
      <w:rFonts w:ascii=".VnTimeH" w:hAnsi=".VnTimeH"/>
      <w:b/>
    </w:rPr>
  </w:style>
  <w:style w:type="paragraph" w:styleId="Heading2">
    <w:name w:val="heading 2"/>
    <w:basedOn w:val="Normal"/>
    <w:next w:val="Normal"/>
    <w:qFormat/>
    <w:rsid w:val="005E3CF6"/>
    <w:pPr>
      <w:keepNext/>
      <w:outlineLvl w:val="1"/>
    </w:pPr>
    <w:rPr>
      <w:rFonts w:ascii=".VnTimeH" w:hAnsi=".VnTimeH"/>
      <w:b/>
    </w:rPr>
  </w:style>
  <w:style w:type="paragraph" w:styleId="Heading3">
    <w:name w:val="heading 3"/>
    <w:basedOn w:val="Normal"/>
    <w:next w:val="Normal"/>
    <w:qFormat/>
    <w:rsid w:val="00A26CF5"/>
    <w:pPr>
      <w:keepNext/>
      <w:spacing w:before="240" w:after="60"/>
      <w:outlineLvl w:val="2"/>
    </w:pPr>
    <w:rPr>
      <w:rFonts w:ascii="Arial" w:hAnsi="Arial" w:cs="Arial"/>
      <w:b/>
      <w:bCs/>
      <w:sz w:val="26"/>
      <w:szCs w:val="26"/>
    </w:rPr>
  </w:style>
  <w:style w:type="paragraph" w:styleId="Heading5">
    <w:name w:val="heading 5"/>
    <w:basedOn w:val="Normal"/>
    <w:next w:val="Normal"/>
    <w:qFormat/>
    <w:rsid w:val="005E3CF6"/>
    <w:pPr>
      <w:keepNext/>
      <w:spacing w:before="80" w:after="80" w:line="30" w:lineRule="atLeast"/>
      <w:outlineLvl w:val="4"/>
    </w:pPr>
    <w:rPr>
      <w:b/>
    </w:rPr>
  </w:style>
  <w:style w:type="paragraph" w:styleId="Heading6">
    <w:name w:val="heading 6"/>
    <w:basedOn w:val="Normal"/>
    <w:next w:val="Normal"/>
    <w:qFormat/>
    <w:rsid w:val="00A26CF5"/>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211A5B"/>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3CF6"/>
    <w:pPr>
      <w:jc w:val="center"/>
    </w:pPr>
  </w:style>
  <w:style w:type="paragraph" w:styleId="BodyText2">
    <w:name w:val="Body Text 2"/>
    <w:basedOn w:val="Normal"/>
    <w:rsid w:val="005E3CF6"/>
    <w:pPr>
      <w:jc w:val="both"/>
    </w:pPr>
    <w:rPr>
      <w:b/>
    </w:rPr>
  </w:style>
  <w:style w:type="paragraph" w:styleId="BodyText3">
    <w:name w:val="Body Text 3"/>
    <w:basedOn w:val="Normal"/>
    <w:rsid w:val="005E3CF6"/>
    <w:pPr>
      <w:jc w:val="both"/>
    </w:pPr>
  </w:style>
  <w:style w:type="paragraph" w:styleId="Footer">
    <w:name w:val="footer"/>
    <w:basedOn w:val="Normal"/>
    <w:link w:val="FooterChar"/>
    <w:uiPriority w:val="99"/>
    <w:rsid w:val="005E3CF6"/>
    <w:pPr>
      <w:tabs>
        <w:tab w:val="center" w:pos="4320"/>
        <w:tab w:val="right" w:pos="8640"/>
      </w:tabs>
    </w:pPr>
  </w:style>
  <w:style w:type="character" w:styleId="PageNumber">
    <w:name w:val="page number"/>
    <w:basedOn w:val="DefaultParagraphFont"/>
    <w:rsid w:val="005E3CF6"/>
  </w:style>
  <w:style w:type="paragraph" w:styleId="BodyTextIndent2">
    <w:name w:val="Body Text Indent 2"/>
    <w:basedOn w:val="Normal"/>
    <w:rsid w:val="005E3CF6"/>
    <w:pPr>
      <w:spacing w:before="120" w:line="240" w:lineRule="atLeast"/>
      <w:ind w:firstLine="374"/>
      <w:jc w:val="both"/>
    </w:pPr>
  </w:style>
  <w:style w:type="paragraph" w:styleId="BodyTextIndent">
    <w:name w:val="Body Text Indent"/>
    <w:basedOn w:val="Normal"/>
    <w:rsid w:val="005E3CF6"/>
    <w:pPr>
      <w:spacing w:before="120" w:line="240" w:lineRule="atLeast"/>
      <w:ind w:right="28" w:firstLine="374"/>
      <w:jc w:val="both"/>
    </w:pPr>
    <w:rPr>
      <w:snapToGrid w:val="0"/>
      <w:color w:val="000000"/>
    </w:rPr>
  </w:style>
  <w:style w:type="paragraph" w:styleId="Header">
    <w:name w:val="header"/>
    <w:basedOn w:val="Normal"/>
    <w:rsid w:val="005E3CF6"/>
    <w:pPr>
      <w:tabs>
        <w:tab w:val="center" w:pos="4320"/>
        <w:tab w:val="right" w:pos="8640"/>
      </w:tabs>
    </w:pPr>
  </w:style>
  <w:style w:type="paragraph" w:styleId="BalloonText">
    <w:name w:val="Balloon Text"/>
    <w:basedOn w:val="Normal"/>
    <w:semiHidden/>
    <w:rsid w:val="00C56D7C"/>
    <w:rPr>
      <w:rFonts w:ascii="Tahoma" w:hAnsi="Tahoma" w:cs="Tahoma"/>
      <w:sz w:val="16"/>
      <w:szCs w:val="16"/>
    </w:rPr>
  </w:style>
  <w:style w:type="table" w:styleId="TableGrid">
    <w:name w:val="Table Grid"/>
    <w:basedOn w:val="TableNormal"/>
    <w:rsid w:val="00A26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26CF5"/>
    <w:pPr>
      <w:spacing w:after="160" w:line="240" w:lineRule="exact"/>
    </w:pPr>
    <w:rPr>
      <w:rFonts w:ascii="Verdana" w:hAnsi="Verdana"/>
      <w:sz w:val="20"/>
    </w:rPr>
  </w:style>
  <w:style w:type="paragraph" w:styleId="Caption">
    <w:name w:val="caption"/>
    <w:basedOn w:val="Normal"/>
    <w:next w:val="Normal"/>
    <w:qFormat/>
    <w:rsid w:val="00A26CF5"/>
    <w:pPr>
      <w:spacing w:before="240"/>
    </w:pPr>
    <w:rPr>
      <w:rFonts w:ascii="Times New Roman" w:hAnsi="Times New Roman"/>
      <w:b/>
      <w:szCs w:val="28"/>
      <w:u w:val="single"/>
      <w:lang w:val="nl-NL"/>
    </w:rPr>
  </w:style>
  <w:style w:type="character" w:customStyle="1" w:styleId="Bodytext0">
    <w:name w:val="Body text_"/>
    <w:link w:val="BodyText1"/>
    <w:locked/>
    <w:rsid w:val="00C230E3"/>
    <w:rPr>
      <w:sz w:val="28"/>
      <w:szCs w:val="28"/>
      <w:shd w:val="clear" w:color="auto" w:fill="FFFFFF"/>
    </w:rPr>
  </w:style>
  <w:style w:type="paragraph" w:customStyle="1" w:styleId="BodyText1">
    <w:name w:val="Body Text1"/>
    <w:basedOn w:val="Normal"/>
    <w:link w:val="Bodytext0"/>
    <w:rsid w:val="00C230E3"/>
    <w:pPr>
      <w:widowControl w:val="0"/>
      <w:shd w:val="clear" w:color="auto" w:fill="FFFFFF"/>
      <w:spacing w:before="120" w:line="317" w:lineRule="exact"/>
      <w:jc w:val="both"/>
    </w:pPr>
    <w:rPr>
      <w:rFonts w:ascii="Times New Roman" w:hAnsi="Times New Roman"/>
      <w:szCs w:val="28"/>
    </w:rPr>
  </w:style>
  <w:style w:type="paragraph" w:styleId="BodyTextIndent3">
    <w:name w:val="Body Text Indent 3"/>
    <w:basedOn w:val="Normal"/>
    <w:link w:val="BodyTextIndent3Char"/>
    <w:rsid w:val="00211A5B"/>
    <w:pPr>
      <w:spacing w:after="120"/>
      <w:ind w:left="360"/>
    </w:pPr>
    <w:rPr>
      <w:sz w:val="16"/>
      <w:szCs w:val="16"/>
    </w:rPr>
  </w:style>
  <w:style w:type="character" w:customStyle="1" w:styleId="BodyTextIndent3Char">
    <w:name w:val="Body Text Indent 3 Char"/>
    <w:link w:val="BodyTextIndent3"/>
    <w:rsid w:val="00211A5B"/>
    <w:rPr>
      <w:rFonts w:ascii=".VnTime" w:hAnsi=".VnTime"/>
      <w:sz w:val="16"/>
      <w:szCs w:val="16"/>
    </w:rPr>
  </w:style>
  <w:style w:type="character" w:customStyle="1" w:styleId="Heading8Char">
    <w:name w:val="Heading 8 Char"/>
    <w:link w:val="Heading8"/>
    <w:rsid w:val="00211A5B"/>
    <w:rPr>
      <w:i/>
      <w:iCs/>
      <w:sz w:val="24"/>
      <w:szCs w:val="24"/>
    </w:rPr>
  </w:style>
  <w:style w:type="paragraph" w:styleId="NormalWeb">
    <w:name w:val="Normal (Web)"/>
    <w:basedOn w:val="Normal"/>
    <w:rsid w:val="0012652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26525"/>
  </w:style>
  <w:style w:type="character" w:styleId="Strong">
    <w:name w:val="Strong"/>
    <w:qFormat/>
    <w:rsid w:val="00B749D3"/>
    <w:rPr>
      <w:b/>
      <w:bCs/>
    </w:rPr>
  </w:style>
  <w:style w:type="character" w:customStyle="1" w:styleId="FooterChar">
    <w:name w:val="Footer Char"/>
    <w:link w:val="Footer"/>
    <w:uiPriority w:val="99"/>
    <w:rsid w:val="008D5310"/>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F6"/>
    <w:rPr>
      <w:rFonts w:ascii=".VnTime" w:hAnsi=".VnTime"/>
      <w:sz w:val="28"/>
      <w:lang w:val="en-US" w:eastAsia="en-US"/>
    </w:rPr>
  </w:style>
  <w:style w:type="paragraph" w:styleId="Heading1">
    <w:name w:val="heading 1"/>
    <w:basedOn w:val="Normal"/>
    <w:next w:val="Normal"/>
    <w:qFormat/>
    <w:rsid w:val="005E3CF6"/>
    <w:pPr>
      <w:keepNext/>
      <w:outlineLvl w:val="0"/>
    </w:pPr>
    <w:rPr>
      <w:rFonts w:ascii=".VnTimeH" w:hAnsi=".VnTimeH"/>
      <w:b/>
    </w:rPr>
  </w:style>
  <w:style w:type="paragraph" w:styleId="Heading2">
    <w:name w:val="heading 2"/>
    <w:basedOn w:val="Normal"/>
    <w:next w:val="Normal"/>
    <w:qFormat/>
    <w:rsid w:val="005E3CF6"/>
    <w:pPr>
      <w:keepNext/>
      <w:outlineLvl w:val="1"/>
    </w:pPr>
    <w:rPr>
      <w:rFonts w:ascii=".VnTimeH" w:hAnsi=".VnTimeH"/>
      <w:b/>
    </w:rPr>
  </w:style>
  <w:style w:type="paragraph" w:styleId="Heading3">
    <w:name w:val="heading 3"/>
    <w:basedOn w:val="Normal"/>
    <w:next w:val="Normal"/>
    <w:qFormat/>
    <w:rsid w:val="00A26CF5"/>
    <w:pPr>
      <w:keepNext/>
      <w:spacing w:before="240" w:after="60"/>
      <w:outlineLvl w:val="2"/>
    </w:pPr>
    <w:rPr>
      <w:rFonts w:ascii="Arial" w:hAnsi="Arial" w:cs="Arial"/>
      <w:b/>
      <w:bCs/>
      <w:sz w:val="26"/>
      <w:szCs w:val="26"/>
    </w:rPr>
  </w:style>
  <w:style w:type="paragraph" w:styleId="Heading5">
    <w:name w:val="heading 5"/>
    <w:basedOn w:val="Normal"/>
    <w:next w:val="Normal"/>
    <w:qFormat/>
    <w:rsid w:val="005E3CF6"/>
    <w:pPr>
      <w:keepNext/>
      <w:spacing w:before="80" w:after="80" w:line="30" w:lineRule="atLeast"/>
      <w:outlineLvl w:val="4"/>
    </w:pPr>
    <w:rPr>
      <w:b/>
    </w:rPr>
  </w:style>
  <w:style w:type="paragraph" w:styleId="Heading6">
    <w:name w:val="heading 6"/>
    <w:basedOn w:val="Normal"/>
    <w:next w:val="Normal"/>
    <w:qFormat/>
    <w:rsid w:val="00A26CF5"/>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211A5B"/>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3CF6"/>
    <w:pPr>
      <w:jc w:val="center"/>
    </w:pPr>
  </w:style>
  <w:style w:type="paragraph" w:styleId="BodyText2">
    <w:name w:val="Body Text 2"/>
    <w:basedOn w:val="Normal"/>
    <w:rsid w:val="005E3CF6"/>
    <w:pPr>
      <w:jc w:val="both"/>
    </w:pPr>
    <w:rPr>
      <w:b/>
    </w:rPr>
  </w:style>
  <w:style w:type="paragraph" w:styleId="BodyText3">
    <w:name w:val="Body Text 3"/>
    <w:basedOn w:val="Normal"/>
    <w:rsid w:val="005E3CF6"/>
    <w:pPr>
      <w:jc w:val="both"/>
    </w:pPr>
  </w:style>
  <w:style w:type="paragraph" w:styleId="Footer">
    <w:name w:val="footer"/>
    <w:basedOn w:val="Normal"/>
    <w:link w:val="FooterChar"/>
    <w:uiPriority w:val="99"/>
    <w:rsid w:val="005E3CF6"/>
    <w:pPr>
      <w:tabs>
        <w:tab w:val="center" w:pos="4320"/>
        <w:tab w:val="right" w:pos="8640"/>
      </w:tabs>
    </w:pPr>
  </w:style>
  <w:style w:type="character" w:styleId="PageNumber">
    <w:name w:val="page number"/>
    <w:basedOn w:val="DefaultParagraphFont"/>
    <w:rsid w:val="005E3CF6"/>
  </w:style>
  <w:style w:type="paragraph" w:styleId="BodyTextIndent2">
    <w:name w:val="Body Text Indent 2"/>
    <w:basedOn w:val="Normal"/>
    <w:rsid w:val="005E3CF6"/>
    <w:pPr>
      <w:spacing w:before="120" w:line="240" w:lineRule="atLeast"/>
      <w:ind w:firstLine="374"/>
      <w:jc w:val="both"/>
    </w:pPr>
  </w:style>
  <w:style w:type="paragraph" w:styleId="BodyTextIndent">
    <w:name w:val="Body Text Indent"/>
    <w:basedOn w:val="Normal"/>
    <w:rsid w:val="005E3CF6"/>
    <w:pPr>
      <w:spacing w:before="120" w:line="240" w:lineRule="atLeast"/>
      <w:ind w:right="28" w:firstLine="374"/>
      <w:jc w:val="both"/>
    </w:pPr>
    <w:rPr>
      <w:snapToGrid w:val="0"/>
      <w:color w:val="000000"/>
    </w:rPr>
  </w:style>
  <w:style w:type="paragraph" w:styleId="Header">
    <w:name w:val="header"/>
    <w:basedOn w:val="Normal"/>
    <w:rsid w:val="005E3CF6"/>
    <w:pPr>
      <w:tabs>
        <w:tab w:val="center" w:pos="4320"/>
        <w:tab w:val="right" w:pos="8640"/>
      </w:tabs>
    </w:pPr>
  </w:style>
  <w:style w:type="paragraph" w:styleId="BalloonText">
    <w:name w:val="Balloon Text"/>
    <w:basedOn w:val="Normal"/>
    <w:semiHidden/>
    <w:rsid w:val="00C56D7C"/>
    <w:rPr>
      <w:rFonts w:ascii="Tahoma" w:hAnsi="Tahoma" w:cs="Tahoma"/>
      <w:sz w:val="16"/>
      <w:szCs w:val="16"/>
    </w:rPr>
  </w:style>
  <w:style w:type="table" w:styleId="TableGrid">
    <w:name w:val="Table Grid"/>
    <w:basedOn w:val="TableNormal"/>
    <w:rsid w:val="00A26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26CF5"/>
    <w:pPr>
      <w:spacing w:after="160" w:line="240" w:lineRule="exact"/>
    </w:pPr>
    <w:rPr>
      <w:rFonts w:ascii="Verdana" w:hAnsi="Verdana"/>
      <w:sz w:val="20"/>
    </w:rPr>
  </w:style>
  <w:style w:type="paragraph" w:styleId="Caption">
    <w:name w:val="caption"/>
    <w:basedOn w:val="Normal"/>
    <w:next w:val="Normal"/>
    <w:qFormat/>
    <w:rsid w:val="00A26CF5"/>
    <w:pPr>
      <w:spacing w:before="240"/>
    </w:pPr>
    <w:rPr>
      <w:rFonts w:ascii="Times New Roman" w:hAnsi="Times New Roman"/>
      <w:b/>
      <w:szCs w:val="28"/>
      <w:u w:val="single"/>
      <w:lang w:val="nl-NL"/>
    </w:rPr>
  </w:style>
  <w:style w:type="character" w:customStyle="1" w:styleId="Bodytext0">
    <w:name w:val="Body text_"/>
    <w:link w:val="BodyText1"/>
    <w:locked/>
    <w:rsid w:val="00C230E3"/>
    <w:rPr>
      <w:sz w:val="28"/>
      <w:szCs w:val="28"/>
      <w:shd w:val="clear" w:color="auto" w:fill="FFFFFF"/>
    </w:rPr>
  </w:style>
  <w:style w:type="paragraph" w:customStyle="1" w:styleId="BodyText1">
    <w:name w:val="Body Text1"/>
    <w:basedOn w:val="Normal"/>
    <w:link w:val="Bodytext0"/>
    <w:rsid w:val="00C230E3"/>
    <w:pPr>
      <w:widowControl w:val="0"/>
      <w:shd w:val="clear" w:color="auto" w:fill="FFFFFF"/>
      <w:spacing w:before="120" w:line="317" w:lineRule="exact"/>
      <w:jc w:val="both"/>
    </w:pPr>
    <w:rPr>
      <w:rFonts w:ascii="Times New Roman" w:hAnsi="Times New Roman"/>
      <w:szCs w:val="28"/>
    </w:rPr>
  </w:style>
  <w:style w:type="paragraph" w:styleId="BodyTextIndent3">
    <w:name w:val="Body Text Indent 3"/>
    <w:basedOn w:val="Normal"/>
    <w:link w:val="BodyTextIndent3Char"/>
    <w:rsid w:val="00211A5B"/>
    <w:pPr>
      <w:spacing w:after="120"/>
      <w:ind w:left="360"/>
    </w:pPr>
    <w:rPr>
      <w:sz w:val="16"/>
      <w:szCs w:val="16"/>
    </w:rPr>
  </w:style>
  <w:style w:type="character" w:customStyle="1" w:styleId="BodyTextIndent3Char">
    <w:name w:val="Body Text Indent 3 Char"/>
    <w:link w:val="BodyTextIndent3"/>
    <w:rsid w:val="00211A5B"/>
    <w:rPr>
      <w:rFonts w:ascii=".VnTime" w:hAnsi=".VnTime"/>
      <w:sz w:val="16"/>
      <w:szCs w:val="16"/>
    </w:rPr>
  </w:style>
  <w:style w:type="character" w:customStyle="1" w:styleId="Heading8Char">
    <w:name w:val="Heading 8 Char"/>
    <w:link w:val="Heading8"/>
    <w:rsid w:val="00211A5B"/>
    <w:rPr>
      <w:i/>
      <w:iCs/>
      <w:sz w:val="24"/>
      <w:szCs w:val="24"/>
    </w:rPr>
  </w:style>
  <w:style w:type="paragraph" w:styleId="NormalWeb">
    <w:name w:val="Normal (Web)"/>
    <w:basedOn w:val="Normal"/>
    <w:rsid w:val="0012652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26525"/>
  </w:style>
  <w:style w:type="character" w:styleId="Strong">
    <w:name w:val="Strong"/>
    <w:qFormat/>
    <w:rsid w:val="00B749D3"/>
    <w:rPr>
      <w:b/>
      <w:bCs/>
    </w:rPr>
  </w:style>
  <w:style w:type="character" w:customStyle="1" w:styleId="FooterChar">
    <w:name w:val="Footer Char"/>
    <w:link w:val="Footer"/>
    <w:uiPriority w:val="99"/>
    <w:rsid w:val="008D5310"/>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253">
      <w:bodyDiv w:val="1"/>
      <w:marLeft w:val="0"/>
      <w:marRight w:val="0"/>
      <w:marTop w:val="0"/>
      <w:marBottom w:val="0"/>
      <w:divBdr>
        <w:top w:val="none" w:sz="0" w:space="0" w:color="auto"/>
        <w:left w:val="none" w:sz="0" w:space="0" w:color="auto"/>
        <w:bottom w:val="none" w:sz="0" w:space="0" w:color="auto"/>
        <w:right w:val="none" w:sz="0" w:space="0" w:color="auto"/>
      </w:divBdr>
      <w:divsChild>
        <w:div w:id="94401667">
          <w:marLeft w:val="0"/>
          <w:marRight w:val="0"/>
          <w:marTop w:val="225"/>
          <w:marBottom w:val="0"/>
          <w:divBdr>
            <w:top w:val="none" w:sz="0" w:space="0" w:color="auto"/>
            <w:left w:val="none" w:sz="0" w:space="0" w:color="auto"/>
            <w:bottom w:val="none" w:sz="0" w:space="0" w:color="auto"/>
            <w:right w:val="none" w:sz="0" w:space="0" w:color="auto"/>
          </w:divBdr>
          <w:divsChild>
            <w:div w:id="83770289">
              <w:marLeft w:val="0"/>
              <w:marRight w:val="0"/>
              <w:marTop w:val="0"/>
              <w:marBottom w:val="0"/>
              <w:divBdr>
                <w:top w:val="none" w:sz="0" w:space="0" w:color="auto"/>
                <w:left w:val="none" w:sz="0" w:space="0" w:color="auto"/>
                <w:bottom w:val="none" w:sz="0" w:space="0" w:color="auto"/>
                <w:right w:val="none" w:sz="0" w:space="0" w:color="auto"/>
              </w:divBdr>
              <w:divsChild>
                <w:div w:id="360739291">
                  <w:marLeft w:val="0"/>
                  <w:marRight w:val="0"/>
                  <w:marTop w:val="0"/>
                  <w:marBottom w:val="0"/>
                  <w:divBdr>
                    <w:top w:val="none" w:sz="0" w:space="0" w:color="auto"/>
                    <w:left w:val="none" w:sz="0" w:space="0" w:color="auto"/>
                    <w:bottom w:val="none" w:sz="0" w:space="0" w:color="auto"/>
                    <w:right w:val="none" w:sz="0" w:space="0" w:color="auto"/>
                  </w:divBdr>
                </w:div>
              </w:divsChild>
            </w:div>
            <w:div w:id="1677077243">
              <w:marLeft w:val="0"/>
              <w:marRight w:val="0"/>
              <w:marTop w:val="0"/>
              <w:marBottom w:val="0"/>
              <w:divBdr>
                <w:top w:val="none" w:sz="0" w:space="0" w:color="auto"/>
                <w:left w:val="none" w:sz="0" w:space="0" w:color="auto"/>
                <w:bottom w:val="none" w:sz="0" w:space="0" w:color="auto"/>
                <w:right w:val="none" w:sz="0" w:space="0" w:color="auto"/>
              </w:divBdr>
              <w:divsChild>
                <w:div w:id="1047878328">
                  <w:marLeft w:val="0"/>
                  <w:marRight w:val="0"/>
                  <w:marTop w:val="0"/>
                  <w:marBottom w:val="150"/>
                  <w:divBdr>
                    <w:top w:val="none" w:sz="0" w:space="0" w:color="auto"/>
                    <w:left w:val="none" w:sz="0" w:space="0" w:color="auto"/>
                    <w:bottom w:val="none" w:sz="0" w:space="0" w:color="auto"/>
                    <w:right w:val="none" w:sz="0" w:space="0" w:color="auto"/>
                  </w:divBdr>
                  <w:divsChild>
                    <w:div w:id="1743214733">
                      <w:marLeft w:val="0"/>
                      <w:marRight w:val="0"/>
                      <w:marTop w:val="0"/>
                      <w:marBottom w:val="0"/>
                      <w:divBdr>
                        <w:top w:val="none" w:sz="0" w:space="0" w:color="auto"/>
                        <w:left w:val="none" w:sz="0" w:space="0" w:color="auto"/>
                        <w:bottom w:val="none" w:sz="0" w:space="0" w:color="auto"/>
                        <w:right w:val="none" w:sz="0" w:space="0" w:color="auto"/>
                      </w:divBdr>
                      <w:divsChild>
                        <w:div w:id="957881756">
                          <w:marLeft w:val="0"/>
                          <w:marRight w:val="0"/>
                          <w:marTop w:val="0"/>
                          <w:marBottom w:val="0"/>
                          <w:divBdr>
                            <w:top w:val="single" w:sz="6" w:space="0" w:color="EAEAEA"/>
                            <w:left w:val="single" w:sz="6" w:space="0" w:color="EAEAEA"/>
                            <w:bottom w:val="single" w:sz="6" w:space="0" w:color="EAEAEA"/>
                            <w:right w:val="single" w:sz="6" w:space="0" w:color="EAEAEA"/>
                          </w:divBdr>
                          <w:divsChild>
                            <w:div w:id="412239601">
                              <w:marLeft w:val="0"/>
                              <w:marRight w:val="0"/>
                              <w:marTop w:val="0"/>
                              <w:marBottom w:val="0"/>
                              <w:divBdr>
                                <w:top w:val="single" w:sz="6" w:space="8" w:color="EAEAEA"/>
                                <w:left w:val="none" w:sz="0" w:space="0" w:color="auto"/>
                                <w:bottom w:val="none" w:sz="0" w:space="0" w:color="auto"/>
                                <w:right w:val="none" w:sz="0" w:space="0" w:color="auto"/>
                              </w:divBdr>
                            </w:div>
                          </w:divsChild>
                        </w:div>
                      </w:divsChild>
                    </w:div>
                  </w:divsChild>
                </w:div>
              </w:divsChild>
            </w:div>
          </w:divsChild>
        </w:div>
        <w:div w:id="631791386">
          <w:marLeft w:val="0"/>
          <w:marRight w:val="0"/>
          <w:marTop w:val="0"/>
          <w:marBottom w:val="0"/>
          <w:divBdr>
            <w:top w:val="none" w:sz="0" w:space="0" w:color="auto"/>
            <w:left w:val="none" w:sz="0" w:space="0" w:color="auto"/>
            <w:bottom w:val="none" w:sz="0" w:space="0" w:color="auto"/>
            <w:right w:val="none" w:sz="0" w:space="0" w:color="auto"/>
          </w:divBdr>
          <w:divsChild>
            <w:div w:id="30426810">
              <w:marLeft w:val="0"/>
              <w:marRight w:val="0"/>
              <w:marTop w:val="0"/>
              <w:marBottom w:val="0"/>
              <w:divBdr>
                <w:top w:val="none" w:sz="0" w:space="0" w:color="auto"/>
                <w:left w:val="none" w:sz="0" w:space="0" w:color="auto"/>
                <w:bottom w:val="none" w:sz="0" w:space="0" w:color="auto"/>
                <w:right w:val="none" w:sz="0" w:space="0" w:color="auto"/>
              </w:divBdr>
              <w:divsChild>
                <w:div w:id="1854226673">
                  <w:marLeft w:val="0"/>
                  <w:marRight w:val="0"/>
                  <w:marTop w:val="0"/>
                  <w:marBottom w:val="0"/>
                  <w:divBdr>
                    <w:top w:val="none" w:sz="0" w:space="0" w:color="auto"/>
                    <w:left w:val="none" w:sz="0" w:space="0" w:color="auto"/>
                    <w:bottom w:val="none" w:sz="0" w:space="0" w:color="auto"/>
                    <w:right w:val="none" w:sz="0" w:space="0" w:color="auto"/>
                  </w:divBdr>
                </w:div>
              </w:divsChild>
            </w:div>
            <w:div w:id="1881436983">
              <w:marLeft w:val="0"/>
              <w:marRight w:val="0"/>
              <w:marTop w:val="0"/>
              <w:marBottom w:val="0"/>
              <w:divBdr>
                <w:top w:val="none" w:sz="0" w:space="0" w:color="auto"/>
                <w:left w:val="none" w:sz="0" w:space="0" w:color="auto"/>
                <w:bottom w:val="none" w:sz="0" w:space="0" w:color="auto"/>
                <w:right w:val="none" w:sz="0" w:space="0" w:color="auto"/>
              </w:divBdr>
              <w:divsChild>
                <w:div w:id="1521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F2BBF-9FB4-4350-8727-BB9B80C0AC54}"/>
</file>

<file path=customXml/itemProps2.xml><?xml version="1.0" encoding="utf-8"?>
<ds:datastoreItem xmlns:ds="http://schemas.openxmlformats.org/officeDocument/2006/customXml" ds:itemID="{9B45217D-3118-4E75-8C41-DFDF70B03ADE}"/>
</file>

<file path=customXml/itemProps3.xml><?xml version="1.0" encoding="utf-8"?>
<ds:datastoreItem xmlns:ds="http://schemas.openxmlformats.org/officeDocument/2006/customXml" ds:itemID="{A53D5F66-1D59-4728-8711-AD5A1A5E14DA}"/>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STC</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creator>Dien</dc:creator>
  <cp:lastModifiedBy>PHU HUNG</cp:lastModifiedBy>
  <cp:revision>2</cp:revision>
  <cp:lastPrinted>2022-04-04T07:24:00Z</cp:lastPrinted>
  <dcterms:created xsi:type="dcterms:W3CDTF">2022-05-27T04:42:00Z</dcterms:created>
  <dcterms:modified xsi:type="dcterms:W3CDTF">2022-05-27T04:42:00Z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